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AB" w:rsidRPr="00D92D86" w:rsidRDefault="00AD3FAB" w:rsidP="002B156C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МОГИЛЕВСКОГО ОБЛИСПОЛКОМА                        </w:t>
      </w:r>
      <w:r w:rsidRPr="00D92D86">
        <w:rPr>
          <w:rFonts w:ascii="Times New Roman" w:hAnsi="Times New Roman"/>
          <w:sz w:val="28"/>
          <w:szCs w:val="28"/>
        </w:rPr>
        <w:t>УЧРЕЖДЕНИЕ ОБРАЗОВАНИЯ «КРИЧЕВСКИЙ ГОСУДАРСТВЕННЫЙ ПРОФЕССИОНАЛЬНЫЙ АГРОТЕХНИЧЕСКИЙ КОЛЛЕДЖ»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ind w:left="-567"/>
        <w:jc w:val="center"/>
        <w:rPr>
          <w:rFonts w:ascii="Times New Roman" w:hAnsi="Times New Roman"/>
        </w:rPr>
      </w:pPr>
    </w:p>
    <w:p w:rsidR="00AD3FAB" w:rsidRPr="00CD44F4" w:rsidRDefault="00AD3FAB" w:rsidP="002B156C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2A4458">
        <w:rPr>
          <w:rFonts w:ascii="Times New Roman" w:hAnsi="Times New Roman"/>
          <w:b/>
          <w:sz w:val="28"/>
          <w:szCs w:val="28"/>
        </w:rPr>
        <w:t>ОСНОВЫ СОЦИАЛЬНО-ГУМАНИТАРНЫХ НАУК</w:t>
      </w:r>
    </w:p>
    <w:p w:rsidR="00AD3FAB" w:rsidRDefault="00AD3FAB" w:rsidP="002B156C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AD3FAB" w:rsidRPr="00FE2171" w:rsidRDefault="00AD3FAB" w:rsidP="002B156C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E2171">
        <w:rPr>
          <w:rFonts w:ascii="Times New Roman" w:hAnsi="Times New Roman"/>
          <w:b/>
          <w:sz w:val="28"/>
          <w:szCs w:val="28"/>
        </w:rPr>
        <w:t>МЕТОДИЧЕСКИЕ РЕКОМЕНДАЦИИ ПО ИЗУЧЕНИЮ</w:t>
      </w:r>
      <w:r w:rsidRPr="00FE2171">
        <w:rPr>
          <w:rFonts w:ascii="Times New Roman" w:hAnsi="Times New Roman"/>
          <w:b/>
          <w:sz w:val="28"/>
          <w:szCs w:val="28"/>
        </w:rPr>
        <w:br/>
        <w:t xml:space="preserve">УЧЕБНОЙ ДИСЦИПЛИНЫ И ВЫПОЛНЕНИЮ ДОМАШНЕЙ КОНТРОЛЬНОЙ РАБОТЫ </w:t>
      </w:r>
      <w:r w:rsidRPr="00FE2171">
        <w:rPr>
          <w:rFonts w:ascii="Times New Roman" w:hAnsi="Times New Roman"/>
          <w:b/>
          <w:sz w:val="28"/>
          <w:szCs w:val="28"/>
        </w:rPr>
        <w:br/>
      </w:r>
    </w:p>
    <w:p w:rsidR="00AD3FAB" w:rsidRPr="00E947A1" w:rsidRDefault="00AD3FAB" w:rsidP="002B156C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E947A1">
        <w:rPr>
          <w:rFonts w:ascii="Times New Roman" w:hAnsi="Times New Roman"/>
          <w:b/>
          <w:sz w:val="28"/>
          <w:szCs w:val="28"/>
        </w:rPr>
        <w:t>для учащихся заочной формы обучения</w:t>
      </w:r>
    </w:p>
    <w:p w:rsidR="00AD3FAB" w:rsidRDefault="00AD3FAB" w:rsidP="00AD38EB">
      <w:pPr>
        <w:pStyle w:val="af5"/>
        <w:ind w:left="0" w:firstLine="0"/>
      </w:pPr>
    </w:p>
    <w:p w:rsidR="00AD3FAB" w:rsidRDefault="00AD3FAB" w:rsidP="00AD38EB">
      <w:pPr>
        <w:pStyle w:val="af5"/>
        <w:ind w:left="0" w:firstLine="0"/>
      </w:pPr>
    </w:p>
    <w:p w:rsidR="00AD3FAB" w:rsidRDefault="00AD3FAB" w:rsidP="00AD38EB">
      <w:pPr>
        <w:pStyle w:val="af5"/>
        <w:ind w:left="0" w:firstLine="0"/>
      </w:pPr>
      <w:r>
        <w:t>Специальность: 2-40601 «Техническое обеспечение процессов сельскохозяйственного производства» (по направлениям)</w:t>
      </w:r>
    </w:p>
    <w:p w:rsidR="00AD3FAB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Pr="00D92D86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6"/>
        <w:ind w:left="-567"/>
        <w:jc w:val="both"/>
        <w:rPr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lang w:val="ru-RU"/>
        </w:rPr>
      </w:pPr>
      <w:r w:rsidRPr="00C40CB7">
        <w:rPr>
          <w:lang w:val="ru-RU"/>
        </w:rPr>
        <w:t xml:space="preserve">РАССМОТРЕНЫ  </w:t>
      </w:r>
    </w:p>
    <w:p w:rsidR="00AD3FAB" w:rsidRDefault="00AD3FAB" w:rsidP="002B156C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 xml:space="preserve">на заседании цикловой комиссии </w:t>
      </w:r>
    </w:p>
    <w:p w:rsidR="00AD3FAB" w:rsidRDefault="00AD3FAB" w:rsidP="002B156C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 xml:space="preserve">Протокол №1 от 28.08.2015 г. </w:t>
      </w:r>
    </w:p>
    <w:p w:rsidR="00AD3FAB" w:rsidRDefault="00AD3FAB" w:rsidP="002B156C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 xml:space="preserve">Председатель цикловой комиссии </w:t>
      </w:r>
    </w:p>
    <w:p w:rsidR="00AD3FAB" w:rsidRDefault="00AD3FAB" w:rsidP="002B156C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 xml:space="preserve">______________    Н.Н.Машкетов </w:t>
      </w:r>
    </w:p>
    <w:p w:rsidR="00AD3FAB" w:rsidRDefault="00AD3FAB" w:rsidP="002B156C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 xml:space="preserve">Протокол №1 от 31.08.2015 г. </w:t>
      </w:r>
    </w:p>
    <w:p w:rsidR="00AD3FAB" w:rsidRDefault="00AD3FAB" w:rsidP="002B156C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 xml:space="preserve">Председатель цикловой комиссии </w:t>
      </w:r>
    </w:p>
    <w:p w:rsidR="00AD3FAB" w:rsidRDefault="00AD3FAB" w:rsidP="002B156C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 xml:space="preserve">_____________   В.И.Сальковский </w:t>
      </w:r>
    </w:p>
    <w:p w:rsidR="00AD3FAB" w:rsidRPr="00E947A1" w:rsidRDefault="00AD3FAB" w:rsidP="002B156C">
      <w:pPr>
        <w:pStyle w:val="a6"/>
        <w:ind w:left="-567"/>
        <w:jc w:val="both"/>
        <w:rPr>
          <w:lang w:val="ru-RU"/>
        </w:rPr>
      </w:pPr>
    </w:p>
    <w:p w:rsidR="00AD3FAB" w:rsidRPr="00DB34E6" w:rsidRDefault="00AD3FAB" w:rsidP="002B156C">
      <w:pPr>
        <w:pStyle w:val="a6"/>
        <w:ind w:left="-567"/>
        <w:jc w:val="center"/>
        <w:rPr>
          <w:b/>
          <w:lang w:val="ru-RU"/>
        </w:rPr>
      </w:pPr>
      <w:r w:rsidRPr="00C0334C">
        <w:rPr>
          <w:b/>
          <w:lang w:val="ru-RU"/>
        </w:rPr>
        <w:t>Кричев</w:t>
      </w:r>
    </w:p>
    <w:p w:rsidR="00AD3FAB" w:rsidRPr="00EB1BDC" w:rsidRDefault="00AD3FAB" w:rsidP="002B156C">
      <w:pPr>
        <w:pStyle w:val="a6"/>
        <w:ind w:left="-567"/>
        <w:jc w:val="center"/>
        <w:rPr>
          <w:lang w:val="ru-RU"/>
        </w:rPr>
      </w:pPr>
      <w:r w:rsidRPr="00EB1BDC">
        <w:rPr>
          <w:b/>
          <w:lang w:val="ru-RU"/>
        </w:rPr>
        <w:t>2015</w:t>
      </w:r>
    </w:p>
    <w:p w:rsidR="00AD3FAB" w:rsidRDefault="00AD3FAB" w:rsidP="002B156C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852B6D"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  <w:r>
        <w:rPr>
          <w:rFonts w:ascii="Times New Roman" w:hAnsi="Times New Roman"/>
          <w:sz w:val="28"/>
          <w:szCs w:val="28"/>
        </w:rPr>
        <w:t>преподаватель высшей квалификационной категории</w:t>
      </w:r>
    </w:p>
    <w:p w:rsidR="00AD3FAB" w:rsidRPr="00725E9C" w:rsidRDefault="00725E9C" w:rsidP="00725E9C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D3FAB" w:rsidRPr="00EB1BDC">
        <w:rPr>
          <w:rFonts w:ascii="Times New Roman" w:hAnsi="Times New Roman"/>
          <w:sz w:val="28"/>
          <w:szCs w:val="28"/>
        </w:rPr>
        <w:t>Далецкая Антонина Федоровна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D3FAB" w:rsidRPr="00EB1BDC">
        <w:rPr>
          <w:rFonts w:ascii="Times New Roman" w:hAnsi="Times New Roman"/>
          <w:sz w:val="28"/>
          <w:szCs w:val="28"/>
        </w:rPr>
        <w:t>УО «КГПАТК»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606ACE" w:rsidRDefault="00AD3FAB" w:rsidP="002B156C">
      <w:pPr>
        <w:pStyle w:val="a6"/>
        <w:ind w:left="-567"/>
        <w:jc w:val="both"/>
        <w:rPr>
          <w:i/>
          <w:lang w:val="ru-RU"/>
        </w:rPr>
      </w:pPr>
    </w:p>
    <w:p w:rsidR="00AD3FAB" w:rsidRPr="00606ACE" w:rsidRDefault="00AD3FAB" w:rsidP="002B156C">
      <w:pPr>
        <w:pStyle w:val="a6"/>
        <w:ind w:left="-567"/>
        <w:jc w:val="both"/>
        <w:rPr>
          <w:i/>
          <w:lang w:val="ru-RU"/>
        </w:rPr>
      </w:pPr>
      <w:r w:rsidRPr="00606ACE">
        <w:rPr>
          <w:i/>
          <w:lang w:val="ru-RU"/>
        </w:rPr>
        <w:t>Рекомендованы к использованию в образовательном процессе</w:t>
      </w:r>
    </w:p>
    <w:p w:rsidR="00AD3FAB" w:rsidRDefault="00AD3FAB" w:rsidP="002B156C">
      <w:pPr>
        <w:pStyle w:val="a6"/>
        <w:ind w:left="-567"/>
        <w:jc w:val="both"/>
        <w:rPr>
          <w:i/>
          <w:lang w:val="ru-RU"/>
        </w:rPr>
      </w:pPr>
      <w:r>
        <w:rPr>
          <w:i/>
          <w:lang w:val="ru-RU"/>
        </w:rPr>
        <w:t>ц</w:t>
      </w:r>
      <w:r w:rsidRPr="00D35157">
        <w:rPr>
          <w:i/>
          <w:lang w:val="ru-RU"/>
        </w:rPr>
        <w:t>икловыми комиссиями специальностей «Техническое обеспечение процессов сельскохозяйственного производства», «Промышленное и гражданское строительство»</w:t>
      </w:r>
      <w:r>
        <w:rPr>
          <w:i/>
          <w:lang w:val="ru-RU"/>
        </w:rPr>
        <w:t xml:space="preserve"> </w:t>
      </w:r>
    </w:p>
    <w:p w:rsidR="00AD3FAB" w:rsidRDefault="00AD3FAB" w:rsidP="002B156C">
      <w:pPr>
        <w:pStyle w:val="a6"/>
        <w:ind w:left="-567"/>
        <w:jc w:val="both"/>
        <w:rPr>
          <w:i/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i/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i/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 xml:space="preserve">           Данные материалы подготовлены преподавателем в соответствии с типовой учебной программой по учебной дисциплине «основы социально-гуманитарных наук» и с учетом требований действующих нормативных документов. </w:t>
      </w:r>
    </w:p>
    <w:p w:rsidR="00AD3FAB" w:rsidRDefault="00AD3FAB" w:rsidP="002B156C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 xml:space="preserve">           В методических рекомендациях и указаниях даются разъяснения для учащихся заочной формы обучения по изучению учебной дисциплины и выполнению домашней контрольной работы. </w:t>
      </w:r>
    </w:p>
    <w:p w:rsidR="00AD3FAB" w:rsidRPr="00D35157" w:rsidRDefault="00AD3FAB" w:rsidP="002B156C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 xml:space="preserve">           Предназначены для учащихся заочной формы обучения. Также будут полезны всем заинтересованным педагогическим работникам.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725E9C" w:rsidRDefault="00725E9C" w:rsidP="002B156C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AD3FAB" w:rsidRPr="00183400" w:rsidRDefault="00AD3FAB" w:rsidP="00183400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2217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D3FAB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ПОЯСНИТЕЛЬНАЯ ЗАПИСКА   </w:t>
      </w:r>
    </w:p>
    <w:p w:rsidR="00AD3FAB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ПЕРЕЧЕНЬ РЕКОМЕНДУЕМОЙ ЛИТЕРАТУРЫ </w:t>
      </w:r>
    </w:p>
    <w:p w:rsidR="00AD3FAB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AD3FAB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ПЕРЕЧЕНЬ ЗАНЯТИЙ </w:t>
      </w: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D46C38">
        <w:rPr>
          <w:szCs w:val="28"/>
          <w:lang w:val="ru-RU"/>
        </w:rPr>
        <w:t xml:space="preserve">5. МЕТОДИЧЕСКИЕ РЕКОМЕНДАЦИИ ПО ИЗУЧЕНИЮ  РАЗДЕЛОВ, ТЕМ </w:t>
      </w:r>
      <w:r>
        <w:rPr>
          <w:szCs w:val="28"/>
          <w:lang w:val="ru-RU"/>
        </w:rPr>
        <w:t xml:space="preserve">  УЧЕБНОЙ ДИСЦИПЛИНЫ  </w:t>
      </w: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6. КРИТЕРИИ  ОЦЕНКИ  РЕЗУЛЬТАТОВ УЧЕБНОЙ ДЕЯТЕЛЬНОСТИ  УЧАЩИХСЯ ПО УЧЕБНОЙ ДИСЦИАЛИНЕ «ОСНОВЫ СОЦИАЛЬНО-ГУМАНИТАРНЫХ НАУК»  </w:t>
      </w: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7. МЕТОДИЧЕСКИЕ УКАЗАНИЯ УЧАЩИМСЯ ПО ВЫПОЛНЕНИЮ ДОМАШНЕЙ КОНТРОЛЬНОЙ РАБОТЫ </w:t>
      </w: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8. ТАБЛИЦА ВАРИАНТОВ ДЛЯ ДОМАШНЕЙ КОНТРОЛЬНОЙ РАБОТЫ </w:t>
      </w: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9. ОБРАЗЕЦ ВЫПОЛНЕНИЯ ВОПРОСОВ И ЗАДАНИЙ ДОМАШНЕЙ КОНТРОЛЬНОЙ РАБОТЫ </w:t>
      </w: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10. ТРЕБОВАНИЯ К ОФОРМЛЕНИЮ ДОМАШНЕЙ КОНТРОЛЬНОЙ РАБОТЫ </w:t>
      </w: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11. ПОРЯДОК РЕЦЕНЗИРОВАНИЯ ДОМАШНЕЙ КОНТРОЛЬНОЙ РАБОТЫ </w:t>
      </w: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>ПРИЛОЖЕНИЕ 1</w:t>
      </w:r>
    </w:p>
    <w:p w:rsidR="00AD3FAB" w:rsidRPr="00D46C38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>ОБРАЗЕЦ ОФОРМЛЕНИЯ ТИТУЛЬНОГО ЛИСТА ДОМАШНЕЙ КОНТРОЛЬНОЙ РАБОТЫ</w:t>
      </w:r>
    </w:p>
    <w:p w:rsidR="00AD3FAB" w:rsidRPr="00E23089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E23089">
        <w:rPr>
          <w:lang w:val="ru-RU"/>
        </w:rPr>
        <w:t xml:space="preserve">      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6C38" w:rsidRDefault="00AD3FAB" w:rsidP="002B156C">
      <w:pPr>
        <w:pStyle w:val="a6"/>
        <w:ind w:left="-567"/>
        <w:jc w:val="both"/>
        <w:rPr>
          <w:lang w:val="ru-RU"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</w:rPr>
      </w:pPr>
      <w:bookmarkStart w:id="0" w:name="_Toc421711370"/>
      <w:bookmarkStart w:id="1" w:name="_Toc421711388"/>
      <w:bookmarkStart w:id="2" w:name="_Toc421712585"/>
    </w:p>
    <w:p w:rsidR="00AD3FAB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183400" w:rsidRDefault="00183400" w:rsidP="002B156C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AD3FAB" w:rsidRPr="009A2DB4" w:rsidRDefault="00AD3FAB" w:rsidP="002B156C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A2DB4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DB4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  <w:bookmarkEnd w:id="0"/>
      <w:bookmarkEnd w:id="1"/>
      <w:bookmarkEnd w:id="2"/>
    </w:p>
    <w:p w:rsidR="00AD3FAB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45AC6">
        <w:rPr>
          <w:rFonts w:ascii="Times New Roman" w:hAnsi="Times New Roman"/>
          <w:sz w:val="28"/>
          <w:szCs w:val="28"/>
        </w:rPr>
        <w:t xml:space="preserve">Учебная программа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D45AC6">
        <w:rPr>
          <w:rFonts w:ascii="Times New Roman" w:hAnsi="Times New Roman"/>
          <w:sz w:val="28"/>
          <w:szCs w:val="28"/>
        </w:rPr>
        <w:t xml:space="preserve">дисциплины «Основы социально-гуманитарных наук» (ОСГН) разработана для учреждений, обеспечивающих получение среднего специального образования. В программу включены интегрированные знания по философии, социологии, политологии, составляющие обязательный минимум. 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5AC6">
        <w:rPr>
          <w:rFonts w:ascii="Times New Roman" w:hAnsi="Times New Roman"/>
          <w:sz w:val="28"/>
          <w:szCs w:val="28"/>
        </w:rPr>
        <w:t xml:space="preserve"> Ее отличительными особенностями являются: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>компетентностный подход к формированию целей, содержания и организации обучения;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>комплексный характер целей учебной дисциплины, которые рассматриваются как ожидаемые результаты ее изучения;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>полидисциплинарный, проблемноориентированный характер;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>модульно-тематическая структура содержания программы.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5AC6">
        <w:rPr>
          <w:rFonts w:ascii="Times New Roman" w:hAnsi="Times New Roman"/>
          <w:sz w:val="28"/>
          <w:szCs w:val="28"/>
        </w:rPr>
        <w:t xml:space="preserve">Цели учебной дисциплины «Основы </w:t>
      </w:r>
      <w:r>
        <w:rPr>
          <w:rFonts w:ascii="Times New Roman" w:hAnsi="Times New Roman"/>
          <w:sz w:val="28"/>
          <w:szCs w:val="28"/>
        </w:rPr>
        <w:t>социально-гуманитарных наук</w:t>
      </w:r>
      <w:r w:rsidRPr="00D45AC6">
        <w:rPr>
          <w:rFonts w:ascii="Times New Roman" w:hAnsi="Times New Roman"/>
          <w:sz w:val="28"/>
          <w:szCs w:val="28"/>
        </w:rPr>
        <w:t>» включают общие требования к формированию компетенций учащихся по циклу социально-гуманитарных дисциплин.  Компетенции объединены в группы: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>социально-личностные;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>академические (универсальные);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>социально-профессиональные.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5AC6">
        <w:rPr>
          <w:rFonts w:ascii="Times New Roman" w:hAnsi="Times New Roman"/>
          <w:sz w:val="28"/>
          <w:szCs w:val="28"/>
        </w:rPr>
        <w:t>На основе общих требований к компетенциям учащихся формируются цели отдельной социально-гуманитарной дисциплины.</w:t>
      </w:r>
    </w:p>
    <w:p w:rsidR="00AD3FAB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5AC6">
        <w:rPr>
          <w:rFonts w:ascii="Times New Roman" w:hAnsi="Times New Roman"/>
          <w:sz w:val="28"/>
          <w:szCs w:val="28"/>
        </w:rPr>
        <w:t xml:space="preserve">Дисциплина носит </w:t>
      </w:r>
      <w:r>
        <w:rPr>
          <w:rFonts w:ascii="Times New Roman" w:hAnsi="Times New Roman"/>
          <w:sz w:val="28"/>
          <w:szCs w:val="28"/>
        </w:rPr>
        <w:t>пропедевтический (подготовительный)</w:t>
      </w:r>
      <w:r w:rsidRPr="00D45AC6">
        <w:rPr>
          <w:rFonts w:ascii="Times New Roman" w:hAnsi="Times New Roman"/>
          <w:sz w:val="28"/>
          <w:szCs w:val="28"/>
        </w:rPr>
        <w:t xml:space="preserve"> характер и служит базой для последующего, более глубокого изучения фил</w:t>
      </w:r>
      <w:r>
        <w:rPr>
          <w:rFonts w:ascii="Times New Roman" w:hAnsi="Times New Roman"/>
          <w:sz w:val="28"/>
          <w:szCs w:val="28"/>
        </w:rPr>
        <w:t>ософии, социологии, политологии;</w:t>
      </w:r>
      <w:r w:rsidRPr="00D45AC6">
        <w:rPr>
          <w:rFonts w:ascii="Times New Roman" w:hAnsi="Times New Roman"/>
          <w:sz w:val="28"/>
          <w:szCs w:val="28"/>
        </w:rPr>
        <w:t xml:space="preserve"> дидактически подготовлена для использования преподавателями современных технологий обучения, ориентированных в большей мере на самостоятельную работу обучающихся, чем на передачу им готовых знаний; предлагает тематический план (модель организации процесса изучения дисциплины), который носит примерный характер.</w:t>
      </w:r>
    </w:p>
    <w:p w:rsidR="00AD3FAB" w:rsidRPr="00D45AC6" w:rsidRDefault="00AD3FAB" w:rsidP="002B156C">
      <w:pPr>
        <w:pStyle w:val="21"/>
        <w:ind w:left="-567"/>
        <w:jc w:val="both"/>
      </w:pPr>
    </w:p>
    <w:p w:rsidR="00AD3FAB" w:rsidRPr="00D45AC6" w:rsidRDefault="00AD3FAB" w:rsidP="00264A2F">
      <w:pPr>
        <w:pStyle w:val="22"/>
        <w:ind w:left="-567" w:firstLine="0"/>
        <w:jc w:val="both"/>
        <w:outlineLvl w:val="1"/>
      </w:pPr>
      <w:bookmarkStart w:id="3" w:name="_Toc421712586"/>
      <w:r w:rsidRPr="00D45AC6">
        <w:t>Общие требования к формированию компетенций учащегося по циклу социально-гуманитарных дисциплин</w:t>
      </w:r>
      <w:bookmarkEnd w:id="3"/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5AC6">
        <w:rPr>
          <w:rFonts w:ascii="Times New Roman" w:hAnsi="Times New Roman"/>
          <w:sz w:val="28"/>
          <w:szCs w:val="28"/>
        </w:rPr>
        <w:t>Изучив дисциплины социально-гуманитарного цикла, учащийся должен приобрести следующие компетенции: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5AC6">
        <w:rPr>
          <w:rFonts w:ascii="Times New Roman" w:hAnsi="Times New Roman"/>
          <w:sz w:val="28"/>
          <w:szCs w:val="28"/>
        </w:rPr>
        <w:t>социально-личностные (гражданственности и патриотизма; социальных коммуникаций; межличностного общения на принципах гуманизма; самосовершенствования; здоровьесбережения;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5AC6">
        <w:rPr>
          <w:rFonts w:ascii="Times New Roman" w:hAnsi="Times New Roman"/>
          <w:sz w:val="28"/>
          <w:szCs w:val="28"/>
        </w:rPr>
        <w:t>академические</w:t>
      </w:r>
      <w:r w:rsidRPr="00D45AC6">
        <w:rPr>
          <w:rFonts w:ascii="Times New Roman" w:hAnsi="Times New Roman"/>
          <w:i/>
          <w:sz w:val="28"/>
          <w:szCs w:val="28"/>
        </w:rPr>
        <w:t xml:space="preserve"> </w:t>
      </w:r>
      <w:r w:rsidRPr="00D45AC6">
        <w:rPr>
          <w:rFonts w:ascii="Times New Roman" w:hAnsi="Times New Roman"/>
          <w:sz w:val="28"/>
          <w:szCs w:val="28"/>
        </w:rPr>
        <w:t xml:space="preserve">(универсальные) (работать с источниками знаний; применять научно-теоретические знания для решения практических задач; осуществлять системный сравнительный анализ; учиться самостоятельно); 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5AC6">
        <w:rPr>
          <w:rFonts w:ascii="Times New Roman" w:hAnsi="Times New Roman"/>
          <w:sz w:val="28"/>
          <w:szCs w:val="28"/>
        </w:rPr>
        <w:t xml:space="preserve"> </w:t>
      </w:r>
      <w:r w:rsidRPr="00D45AC6">
        <w:rPr>
          <w:rFonts w:ascii="Times New Roman" w:hAnsi="Times New Roman"/>
          <w:sz w:val="28"/>
          <w:szCs w:val="28"/>
        </w:rPr>
        <w:tab/>
        <w:t xml:space="preserve">социально-профессиональные (использовать в профессиональной деятельности основы социально-гуманитарных знаний (о профессиональной культуре, </w:t>
      </w:r>
      <w:r w:rsidRPr="00D45AC6">
        <w:rPr>
          <w:rFonts w:ascii="Times New Roman" w:hAnsi="Times New Roman"/>
          <w:sz w:val="28"/>
          <w:szCs w:val="28"/>
        </w:rPr>
        <w:lastRenderedPageBreak/>
        <w:t>нравственно-правовые аспекты трудовых отношений); моделировать собственную деятельность по достижению цели; работать в группе).</w:t>
      </w:r>
    </w:p>
    <w:p w:rsidR="00AD3FAB" w:rsidRPr="00D45AC6" w:rsidRDefault="00AD3FAB" w:rsidP="002B156C">
      <w:pPr>
        <w:pStyle w:val="21"/>
        <w:ind w:left="-567"/>
        <w:jc w:val="both"/>
      </w:pPr>
    </w:p>
    <w:p w:rsidR="00AD3FAB" w:rsidRPr="00D45AC6" w:rsidRDefault="00AD3FAB" w:rsidP="002B156C">
      <w:pPr>
        <w:pStyle w:val="22"/>
        <w:ind w:left="-567" w:firstLine="0"/>
        <w:jc w:val="both"/>
        <w:outlineLvl w:val="1"/>
      </w:pPr>
      <w:bookmarkStart w:id="4" w:name="_Toc421712587"/>
      <w:r w:rsidRPr="00D45AC6">
        <w:t>Цели и задачи учебной дисциплины «Основы социально-гуманитарных наук»</w:t>
      </w:r>
      <w:bookmarkEnd w:id="4"/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5AC6">
        <w:rPr>
          <w:rFonts w:ascii="Times New Roman" w:hAnsi="Times New Roman"/>
          <w:sz w:val="28"/>
          <w:szCs w:val="28"/>
        </w:rPr>
        <w:t xml:space="preserve">Ведущая цель учебной дисциплины «Основы социально-гуманитарных наук»- формирование социально-личностных компетенций учащихся. 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5AC6">
        <w:rPr>
          <w:rFonts w:ascii="Times New Roman" w:hAnsi="Times New Roman"/>
          <w:sz w:val="28"/>
          <w:szCs w:val="28"/>
        </w:rPr>
        <w:t xml:space="preserve">Исходя  из ведущей цели, выделяются следующие специальные цели: 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>усвоение основ философских, социологических и политологических знаний, а также приобретение умений их применения;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>формирование интегрального видения мира, базирующееся на гуманистических идеалах и принципах деятельности;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 xml:space="preserve">овладение культурой философского мышления; 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 xml:space="preserve">овладения основами социально-политических действий; 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– </w:t>
      </w:r>
      <w:r w:rsidRPr="00D45AC6">
        <w:rPr>
          <w:rFonts w:ascii="Times New Roman" w:hAnsi="Times New Roman"/>
          <w:sz w:val="28"/>
          <w:szCs w:val="28"/>
        </w:rPr>
        <w:t>осознанное принятие системы гуманистических ценностей личности, общества, государства.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5AC6">
        <w:rPr>
          <w:rFonts w:ascii="Times New Roman" w:hAnsi="Times New Roman"/>
          <w:sz w:val="28"/>
          <w:szCs w:val="28"/>
        </w:rPr>
        <w:t>В результате изучения дисциплины «Основы социально-гуманитарных наук» учащиеся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AC6">
        <w:rPr>
          <w:rFonts w:ascii="Times New Roman" w:hAnsi="Times New Roman"/>
          <w:sz w:val="28"/>
          <w:szCs w:val="28"/>
        </w:rPr>
        <w:t xml:space="preserve"> должны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7B1890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 xml:space="preserve">роль философии в рационально-теоретическом осмыслении мира, в формировании мировоззрения человека, в развитии культуры; 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>ключевые идеи и категории философской концепции человека;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>основные ценности современного общества и личности;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>социокультурные основания и основные закономерности человече</w:t>
      </w:r>
      <w:r>
        <w:rPr>
          <w:rFonts w:ascii="Times New Roman" w:hAnsi="Times New Roman"/>
          <w:sz w:val="28"/>
          <w:szCs w:val="28"/>
        </w:rPr>
        <w:t>ской деятельности, в том числе –</w:t>
      </w:r>
      <w:r w:rsidRPr="00D45AC6">
        <w:rPr>
          <w:rFonts w:ascii="Times New Roman" w:hAnsi="Times New Roman"/>
          <w:sz w:val="28"/>
          <w:szCs w:val="28"/>
        </w:rPr>
        <w:t xml:space="preserve"> профессиональной; 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 xml:space="preserve">ведущие идеи философской и социально-политической картины общества; 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>общую характеристику общества как системы;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>общую характеристику социальных общностей в Беларуси;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>особенности социально-политического управления в РБ;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 xml:space="preserve">основные направления государственной политики РБ; 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>роль и действия человека в социально-политических процессах;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 xml:space="preserve">общую характеристику культуры социальных и политических действий; </w:t>
      </w:r>
    </w:p>
    <w:p w:rsidR="00AD3FAB" w:rsidRPr="00D847E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847E6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 w:rsidRPr="00D45AC6">
        <w:rPr>
          <w:rFonts w:ascii="Times New Roman" w:hAnsi="Times New Roman"/>
          <w:sz w:val="28"/>
          <w:szCs w:val="28"/>
        </w:rPr>
        <w:t>характеризовать роль философии в рационально-теоретическом осмыслении мира, в формировании мировоззрения человека;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 xml:space="preserve">применять философские знания при оценке мировоззренческих, социокультурных и профессиональных ситуаций; 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 xml:space="preserve">использовать социологические и политологические знания в процессе формирования собственного суждения о социально-политических процессах, отдельных ситуациях и действиях; 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 xml:space="preserve">осуществлять социальное взаимодействие; 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– </w:t>
      </w:r>
      <w:r w:rsidRPr="00D45AC6">
        <w:rPr>
          <w:rFonts w:ascii="Times New Roman" w:hAnsi="Times New Roman"/>
          <w:sz w:val="28"/>
          <w:szCs w:val="28"/>
        </w:rPr>
        <w:t xml:space="preserve">ориентироваться в конкретных социополитических ситуациях современной Беларуси; 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45AC6">
        <w:rPr>
          <w:rFonts w:ascii="Times New Roman" w:hAnsi="Times New Roman"/>
          <w:sz w:val="28"/>
          <w:szCs w:val="28"/>
        </w:rPr>
        <w:t>осуществлять основные гражданские обязанности.</w:t>
      </w:r>
    </w:p>
    <w:p w:rsidR="00AD3FAB" w:rsidRPr="009A2DB4" w:rsidRDefault="00AD3FAB" w:rsidP="002B156C">
      <w:pPr>
        <w:pStyle w:val="22"/>
        <w:numPr>
          <w:ilvl w:val="0"/>
          <w:numId w:val="0"/>
        </w:numPr>
        <w:ind w:left="-567"/>
        <w:jc w:val="both"/>
        <w:outlineLvl w:val="1"/>
      </w:pPr>
      <w:bookmarkStart w:id="5" w:name="_Toc421712588"/>
      <w:r w:rsidRPr="009A2DB4">
        <w:t>1.3</w:t>
      </w:r>
      <w:r>
        <w:t xml:space="preserve"> </w:t>
      </w:r>
      <w:r w:rsidRPr="009A2DB4">
        <w:t>Структура содержания учебной дисциплины</w:t>
      </w:r>
      <w:bookmarkEnd w:id="5"/>
    </w:p>
    <w:p w:rsidR="00AD3FAB" w:rsidRPr="00D45AC6" w:rsidRDefault="00AD3FAB" w:rsidP="002B156C">
      <w:pPr>
        <w:pStyle w:val="a4"/>
        <w:spacing w:after="0"/>
        <w:ind w:left="-567" w:right="57"/>
        <w:jc w:val="both"/>
        <w:rPr>
          <w:rFonts w:ascii="Times New Roman" w:hAnsi="Times New Roman"/>
          <w:b/>
          <w:sz w:val="28"/>
          <w:szCs w:val="28"/>
        </w:rPr>
      </w:pP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5AC6">
        <w:rPr>
          <w:rFonts w:ascii="Times New Roman" w:hAnsi="Times New Roman"/>
          <w:sz w:val="28"/>
          <w:szCs w:val="28"/>
        </w:rPr>
        <w:lastRenderedPageBreak/>
        <w:t xml:space="preserve"> Содержание (научно-теоретический учебный материал) разделено на укрупненные дидактические </w:t>
      </w:r>
      <w:r>
        <w:rPr>
          <w:rFonts w:ascii="Times New Roman" w:hAnsi="Times New Roman"/>
          <w:sz w:val="28"/>
          <w:szCs w:val="28"/>
        </w:rPr>
        <w:t>единицы разделы (блоки) и темы</w:t>
      </w:r>
      <w:r w:rsidRPr="00D45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45AC6">
        <w:rPr>
          <w:rFonts w:ascii="Times New Roman" w:hAnsi="Times New Roman"/>
          <w:sz w:val="28"/>
          <w:szCs w:val="28"/>
        </w:rPr>
        <w:t xml:space="preserve">модули). Темы (модули) объединены в три раздела (блока) согласно логике и характеру научного знания (философия, социология, политология). Вместе с тем, разделы (блоки) связаны общей содержательной линией «человек-общество-государство». 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5AC6">
        <w:rPr>
          <w:rFonts w:ascii="Times New Roman" w:hAnsi="Times New Roman"/>
          <w:sz w:val="28"/>
          <w:szCs w:val="28"/>
        </w:rPr>
        <w:t xml:space="preserve">Каждая учебная тема (модуль) посвящена рассмотрению одной комплексной проблемы. Основные вопросы проблемы выделены и обозначены цифрами (1,2…). 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5AC6">
        <w:rPr>
          <w:rFonts w:ascii="Times New Roman" w:hAnsi="Times New Roman"/>
          <w:sz w:val="28"/>
          <w:szCs w:val="28"/>
        </w:rPr>
        <w:t xml:space="preserve">К каждой теме (модулю) предлагаются примерные знаниевые цели-ориентиры (под заголовком «Учащиеся должны знать») и примерные цели-требования к умениям  (под заголовком « Учащиеся должны уметь»). 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5AC6">
        <w:rPr>
          <w:rFonts w:ascii="Times New Roman" w:hAnsi="Times New Roman"/>
          <w:sz w:val="28"/>
          <w:szCs w:val="28"/>
        </w:rPr>
        <w:t>Знаниевые цели-ориентиры выражают требования к усвоению учащимися учебного материала и содержат указания на уровень (качество) усвоения знаний.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5AC6">
        <w:rPr>
          <w:rFonts w:ascii="Times New Roman" w:hAnsi="Times New Roman"/>
          <w:sz w:val="28"/>
          <w:szCs w:val="28"/>
        </w:rPr>
        <w:t>Первый (репродуктивный) уровень усвоения учебного материала соотносится с усвоением знаний на уровне понятий, фактов, простых явлений, умением их точно и полно воспроизводить.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5AC6">
        <w:rPr>
          <w:rFonts w:ascii="Times New Roman" w:hAnsi="Times New Roman"/>
          <w:sz w:val="28"/>
          <w:szCs w:val="28"/>
        </w:rPr>
        <w:t>Второй (продуктивный</w:t>
      </w:r>
      <w:r w:rsidRPr="00D45AC6">
        <w:rPr>
          <w:rFonts w:ascii="Times New Roman" w:hAnsi="Times New Roman"/>
          <w:i/>
          <w:sz w:val="28"/>
          <w:szCs w:val="28"/>
        </w:rPr>
        <w:t xml:space="preserve">) – </w:t>
      </w:r>
      <w:r w:rsidRPr="00D45AC6">
        <w:rPr>
          <w:rFonts w:ascii="Times New Roman" w:hAnsi="Times New Roman"/>
          <w:sz w:val="28"/>
          <w:szCs w:val="28"/>
        </w:rPr>
        <w:t>соотносится со сложными, многоаспектными явлениями, закономерностями типового характера, умением выполнять типовые задания.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5AC6">
        <w:rPr>
          <w:rFonts w:ascii="Times New Roman" w:hAnsi="Times New Roman"/>
          <w:sz w:val="28"/>
          <w:szCs w:val="28"/>
        </w:rPr>
        <w:t>Третий (творческий)</w:t>
      </w:r>
      <w:r w:rsidRPr="00D45AC6">
        <w:rPr>
          <w:rFonts w:ascii="Times New Roman" w:hAnsi="Times New Roman"/>
          <w:i/>
          <w:sz w:val="28"/>
          <w:szCs w:val="28"/>
        </w:rPr>
        <w:t xml:space="preserve"> </w:t>
      </w:r>
      <w:r w:rsidRPr="00D45AC6">
        <w:rPr>
          <w:rFonts w:ascii="Times New Roman" w:hAnsi="Times New Roman"/>
          <w:sz w:val="28"/>
          <w:szCs w:val="28"/>
        </w:rPr>
        <w:t xml:space="preserve">– соотносится со знаниями не только информационного характера (сложные, многофакторные закономерности, законы, теории), но и с владением знаниями методологическими, включающими элементы исследования. </w:t>
      </w:r>
      <w:r w:rsidRPr="00D45AC6">
        <w:rPr>
          <w:rFonts w:ascii="Times New Roman" w:hAnsi="Times New Roman"/>
          <w:i/>
          <w:sz w:val="28"/>
          <w:szCs w:val="28"/>
        </w:rPr>
        <w:t xml:space="preserve"> </w:t>
      </w:r>
      <w:r w:rsidRPr="00D45AC6">
        <w:rPr>
          <w:rFonts w:ascii="Times New Roman" w:hAnsi="Times New Roman"/>
          <w:sz w:val="28"/>
          <w:szCs w:val="28"/>
        </w:rPr>
        <w:t>Состав требований к умениям учащихся</w:t>
      </w:r>
      <w:r w:rsidRPr="00D45AC6">
        <w:rPr>
          <w:rFonts w:ascii="Times New Roman" w:hAnsi="Times New Roman"/>
          <w:i/>
          <w:sz w:val="28"/>
          <w:szCs w:val="28"/>
        </w:rPr>
        <w:t xml:space="preserve"> </w:t>
      </w:r>
      <w:r w:rsidRPr="00D45AC6">
        <w:rPr>
          <w:rFonts w:ascii="Times New Roman" w:hAnsi="Times New Roman"/>
          <w:sz w:val="28"/>
          <w:szCs w:val="28"/>
        </w:rPr>
        <w:t>(«должны уметь») по каждой теме (модулю) разработан на основе общих требований к формированию компетенций, целей и задач учебной дисциплины.</w:t>
      </w: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Pr="001C1C07" w:rsidRDefault="00AD3FAB" w:rsidP="00264A2F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C1C07">
        <w:rPr>
          <w:rFonts w:ascii="Times New Roman" w:hAnsi="Times New Roman"/>
          <w:b/>
          <w:sz w:val="28"/>
          <w:szCs w:val="28"/>
        </w:rPr>
        <w:lastRenderedPageBreak/>
        <w:t>2 ПЕРЕЧЕНЬ РЕКОМЕНДУЕМОЙ ЛИТЕРАТУРЫ</w:t>
      </w:r>
    </w:p>
    <w:p w:rsidR="00AD3FAB" w:rsidRDefault="00AD3FAB" w:rsidP="002B156C">
      <w:pPr>
        <w:pStyle w:val="a6"/>
        <w:ind w:left="-567"/>
        <w:jc w:val="both"/>
        <w:rPr>
          <w:b/>
          <w:lang w:val="ru-RU"/>
        </w:rPr>
      </w:pPr>
    </w:p>
    <w:p w:rsidR="00AD3FAB" w:rsidRPr="00606ACE" w:rsidRDefault="00AD3FAB" w:rsidP="002B156C">
      <w:pPr>
        <w:pStyle w:val="a6"/>
        <w:ind w:left="-567"/>
        <w:jc w:val="both"/>
        <w:rPr>
          <w:lang w:val="ru-RU"/>
        </w:rPr>
      </w:pPr>
      <w:r w:rsidRPr="00606ACE">
        <w:rPr>
          <w:b/>
          <w:lang w:val="ru-RU"/>
        </w:rPr>
        <w:t xml:space="preserve">2.1 Нормативные правовые акты </w:t>
      </w:r>
    </w:p>
    <w:p w:rsidR="00AD3FAB" w:rsidRPr="001C4137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1C4137">
        <w:rPr>
          <w:rFonts w:ascii="Times New Roman" w:hAnsi="Times New Roman"/>
          <w:sz w:val="28"/>
          <w:szCs w:val="28"/>
        </w:rPr>
        <w:t xml:space="preserve">1. Конституция Республики Беларусь </w:t>
      </w:r>
      <w:smartTag w:uri="urn:schemas-microsoft-com:office:smarttags" w:element="metricconverter">
        <w:smartTagPr>
          <w:attr w:name="ProductID" w:val="1994 г"/>
        </w:smartTagPr>
        <w:r w:rsidRPr="001C4137">
          <w:rPr>
            <w:rFonts w:ascii="Times New Roman" w:hAnsi="Times New Roman"/>
            <w:sz w:val="28"/>
            <w:szCs w:val="28"/>
          </w:rPr>
          <w:t>1994 г</w:t>
        </w:r>
      </w:smartTag>
      <w:r w:rsidRPr="001C4137">
        <w:rPr>
          <w:rFonts w:ascii="Times New Roman" w:hAnsi="Times New Roman"/>
          <w:sz w:val="28"/>
          <w:szCs w:val="28"/>
        </w:rPr>
        <w:t xml:space="preserve">. (с изм. и доп. ). Минск, 2005. </w:t>
      </w:r>
    </w:p>
    <w:p w:rsidR="00AD3FAB" w:rsidRPr="001C4137" w:rsidRDefault="00AD3FAB" w:rsidP="002B156C">
      <w:pPr>
        <w:ind w:left="-567"/>
        <w:jc w:val="both"/>
        <w:rPr>
          <w:rFonts w:ascii="Times New Roman" w:hAnsi="Times New Roman"/>
        </w:rPr>
      </w:pPr>
      <w:r w:rsidRPr="001C4137">
        <w:rPr>
          <w:rFonts w:ascii="Times New Roman" w:hAnsi="Times New Roman"/>
          <w:sz w:val="28"/>
          <w:szCs w:val="28"/>
        </w:rPr>
        <w:t xml:space="preserve">2. Избирательный кодекс Республики Беларусь. Минск, 2000.  </w:t>
      </w:r>
    </w:p>
    <w:p w:rsidR="00AD3FAB" w:rsidRPr="00AD38EB" w:rsidRDefault="00AD3FAB" w:rsidP="002B156C">
      <w:pPr>
        <w:pStyle w:val="a6"/>
        <w:ind w:left="-567"/>
        <w:jc w:val="both"/>
        <w:rPr>
          <w:lang w:val="ru-RU"/>
        </w:rPr>
      </w:pPr>
      <w:r w:rsidRPr="00AD38EB">
        <w:rPr>
          <w:b/>
          <w:lang w:val="ru-RU"/>
        </w:rPr>
        <w:t xml:space="preserve">2.2 Основная литература </w:t>
      </w:r>
    </w:p>
    <w:p w:rsidR="00AD3FAB" w:rsidRPr="001C4137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1C4137">
        <w:rPr>
          <w:rFonts w:ascii="Times New Roman" w:hAnsi="Times New Roman"/>
          <w:sz w:val="28"/>
          <w:szCs w:val="28"/>
        </w:rPr>
        <w:t>3. Основы социально-гуманитарных наук. Учебно-методический комплекс: учеб.-метод. пособие/авт.-сост. Г.И.Бабко [и др.]; под общ. ред. Г.И.Бабко.– Мн.: Выш. шк., 2005.–559 с.</w:t>
      </w:r>
    </w:p>
    <w:p w:rsidR="00AD3FAB" w:rsidRPr="001C4137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1C4137">
        <w:rPr>
          <w:rFonts w:ascii="Times New Roman" w:hAnsi="Times New Roman"/>
          <w:sz w:val="28"/>
          <w:szCs w:val="28"/>
        </w:rPr>
        <w:t>4. Основы философии: учеб. пособие/Я.С.Яскевич, В.С.Вязовкин, Х.С.Гафаров. Минск, 2003.</w:t>
      </w:r>
    </w:p>
    <w:p w:rsidR="00AD3FAB" w:rsidRPr="001C4137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1C4137">
        <w:rPr>
          <w:rFonts w:ascii="Times New Roman" w:hAnsi="Times New Roman"/>
          <w:sz w:val="28"/>
          <w:szCs w:val="28"/>
        </w:rPr>
        <w:t>5. Политология: учеб. для вузов/С.В.Решетников, Н.П.Денисюк, М.Ф. Чудаков и др.; под ред. С.В.Решетникова. – 5-е изд.– Мн.: Тетра-Системс, 2005. – 448 с.</w:t>
      </w:r>
    </w:p>
    <w:p w:rsidR="00AD3FAB" w:rsidRPr="001C4137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1C4137">
        <w:rPr>
          <w:rFonts w:ascii="Times New Roman" w:hAnsi="Times New Roman"/>
          <w:sz w:val="28"/>
          <w:szCs w:val="28"/>
        </w:rPr>
        <w:t>6. Социология: Учеб. пособие для студентов вузов/Е.М.Бабосов, А.Н.Данилов и др.; Под общ. ред. А.Н.Елсукова.– 5-е изд – Мн. ТетраСистемс, 2004. – 544 с.</w:t>
      </w:r>
    </w:p>
    <w:p w:rsidR="00AD3FAB" w:rsidRDefault="00AD3FAB" w:rsidP="002B156C">
      <w:pPr>
        <w:ind w:left="-567"/>
        <w:jc w:val="both"/>
      </w:pPr>
      <w:r w:rsidRPr="001C4137">
        <w:rPr>
          <w:rFonts w:ascii="Times New Roman" w:hAnsi="Times New Roman"/>
          <w:sz w:val="28"/>
          <w:szCs w:val="28"/>
        </w:rPr>
        <w:t>8. Философия: учеб. для студентов вузов/Ю.А.Харин и др. ; под общ. ред. Ю.А.Харина. – 7-е изд., испр. и доп. – Мн.: ТетраСистемс, 2005. – 448 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FAB" w:rsidRDefault="00AD3FAB" w:rsidP="002B156C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Лапин, Н.И. Общая социология: учеб. пособие/Н.И.Л</w:t>
      </w:r>
      <w:r w:rsidRPr="00690F32">
        <w:rPr>
          <w:rFonts w:ascii="Times New Roman" w:hAnsi="Times New Roman"/>
          <w:sz w:val="28"/>
          <w:szCs w:val="28"/>
        </w:rPr>
        <w:t>апин.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F32"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>2006.</w:t>
      </w:r>
    </w:p>
    <w:p w:rsidR="00AD3FAB" w:rsidRPr="007C6672" w:rsidRDefault="00AD3FAB" w:rsidP="002B156C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F57C5">
        <w:rPr>
          <w:rFonts w:ascii="Times New Roman" w:hAnsi="Times New Roman"/>
          <w:b/>
          <w:sz w:val="28"/>
          <w:szCs w:val="28"/>
        </w:rPr>
        <w:t>2.3 Дополнительная литература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45AC6">
        <w:rPr>
          <w:rFonts w:ascii="Times New Roman" w:hAnsi="Times New Roman"/>
          <w:sz w:val="28"/>
          <w:szCs w:val="28"/>
        </w:rPr>
        <w:t>. Бобр А.М. Социальная философия. Глоссарий. – Мн.: БГУ, 2006.– 80 с.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45AC6">
        <w:rPr>
          <w:rFonts w:ascii="Times New Roman" w:hAnsi="Times New Roman"/>
          <w:sz w:val="28"/>
          <w:szCs w:val="28"/>
        </w:rPr>
        <w:t xml:space="preserve">. Исаев Б.А. Социология в схемах и комментариях: Учебное пособие. – СПб.:Питер, 2009.– 224с 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45AC6">
        <w:rPr>
          <w:rFonts w:ascii="Times New Roman" w:hAnsi="Times New Roman"/>
          <w:sz w:val="28"/>
          <w:szCs w:val="28"/>
        </w:rPr>
        <w:t xml:space="preserve">. Современная западная философия: Словарь/Сост.: Малахов В.С., Филатов В.П. – М.: Политиздат, 1991.– 414 с. </w:t>
      </w:r>
    </w:p>
    <w:p w:rsidR="00AD3FAB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45AC6">
        <w:rPr>
          <w:rFonts w:ascii="Times New Roman" w:hAnsi="Times New Roman"/>
          <w:sz w:val="28"/>
          <w:szCs w:val="28"/>
        </w:rPr>
        <w:t xml:space="preserve">. Социологическая энциклопедия /Под общ. ред. А.Н.Данилова. – Мн.:  БелЭн, 2003. – 384 с. </w:t>
      </w:r>
    </w:p>
    <w:p w:rsidR="00AD3FAB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Степин, В.С.Философия науки. Общие влпросы/В.С.Степин. М. 2006. </w:t>
      </w:r>
    </w:p>
    <w:p w:rsidR="00AD3FAB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Вебер,М. Избранное. Образ общества</w:t>
      </w:r>
      <w:r w:rsidRPr="00EE2536">
        <w:rPr>
          <w:rFonts w:ascii="Times New Roman" w:hAnsi="Times New Roman"/>
          <w:sz w:val="28"/>
          <w:szCs w:val="28"/>
        </w:rPr>
        <w:t xml:space="preserve">/ М.Вебер. </w:t>
      </w:r>
      <w:r>
        <w:rPr>
          <w:rFonts w:ascii="Times New Roman" w:hAnsi="Times New Roman"/>
          <w:sz w:val="28"/>
          <w:szCs w:val="28"/>
        </w:rPr>
        <w:t xml:space="preserve">М.Вебер. М., 1992. </w:t>
      </w:r>
    </w:p>
    <w:p w:rsidR="00AD3FAB" w:rsidRPr="00C3768C" w:rsidRDefault="00AD3FAB" w:rsidP="002B156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Мельник, В.А. Современный словарь по политологии</w:t>
      </w:r>
      <w:r w:rsidRPr="00C3768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В.А.Мельник. Минск, 2004.</w:t>
      </w:r>
    </w:p>
    <w:p w:rsidR="00AD3FAB" w:rsidRPr="00D374E9" w:rsidRDefault="00AD3FAB" w:rsidP="000B6573">
      <w:pPr>
        <w:pStyle w:val="a6"/>
        <w:ind w:left="-567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 xml:space="preserve">3  </w:t>
      </w:r>
      <w:r w:rsidRPr="00D374E9">
        <w:rPr>
          <w:b/>
          <w:szCs w:val="28"/>
          <w:lang w:val="ru-RU"/>
        </w:rPr>
        <w:t>ТЕМАТИЧЕСКИЙ  ПЛАН</w:t>
      </w:r>
    </w:p>
    <w:p w:rsidR="00AD3FAB" w:rsidRPr="00D374E9" w:rsidRDefault="00AD3FAB" w:rsidP="000B6573">
      <w:pPr>
        <w:pStyle w:val="a6"/>
        <w:ind w:left="-567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</w:t>
      </w:r>
      <w:r w:rsidRPr="00D374E9">
        <w:rPr>
          <w:b/>
          <w:szCs w:val="28"/>
          <w:lang w:val="ru-RU"/>
        </w:rPr>
        <w:t>о</w:t>
      </w:r>
      <w:r>
        <w:rPr>
          <w:b/>
          <w:szCs w:val="28"/>
          <w:lang w:val="ru-RU"/>
        </w:rPr>
        <w:t xml:space="preserve"> учебной </w:t>
      </w:r>
      <w:r w:rsidRPr="00D374E9">
        <w:rPr>
          <w:b/>
          <w:szCs w:val="28"/>
          <w:lang w:val="ru-RU"/>
        </w:rPr>
        <w:t xml:space="preserve"> дисциплине</w:t>
      </w:r>
    </w:p>
    <w:p w:rsidR="00AD3FAB" w:rsidRPr="00D45AC6" w:rsidRDefault="00AD3FAB" w:rsidP="000B6573">
      <w:pPr>
        <w:pStyle w:val="a6"/>
        <w:ind w:left="-567"/>
        <w:jc w:val="center"/>
        <w:rPr>
          <w:lang w:val="ru-RU"/>
        </w:rPr>
      </w:pPr>
      <w:r w:rsidRPr="00D374E9">
        <w:rPr>
          <w:b/>
          <w:szCs w:val="28"/>
          <w:lang w:val="ru-RU"/>
        </w:rPr>
        <w:t>«ОСНОВЫ  СОЦИАЛЬНО-ГУМАНИТАРНЫХ  НАУК»</w:t>
      </w:r>
    </w:p>
    <w:p w:rsidR="00AD3FAB" w:rsidRPr="00D45AC6" w:rsidRDefault="00AD3FAB" w:rsidP="000B6573">
      <w:pPr>
        <w:pStyle w:val="a6"/>
        <w:ind w:left="-567"/>
        <w:jc w:val="center"/>
        <w:rPr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1276"/>
        <w:gridCol w:w="1276"/>
        <w:gridCol w:w="1134"/>
        <w:gridCol w:w="1099"/>
      </w:tblGrid>
      <w:tr w:rsidR="00AD3FAB" w:rsidRPr="00D45AC6" w:rsidTr="009C488E">
        <w:tc>
          <w:tcPr>
            <w:tcW w:w="4786" w:type="dxa"/>
          </w:tcPr>
          <w:p w:rsidR="00AD3FAB" w:rsidRDefault="00AD3FAB" w:rsidP="005D0C88">
            <w:pPr>
              <w:pStyle w:val="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AD3FAB" w:rsidRPr="00EE2536" w:rsidRDefault="00AD3FAB" w:rsidP="005D0C88">
            <w:pPr>
              <w:pStyle w:val="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E2536">
              <w:rPr>
                <w:sz w:val="20"/>
                <w:szCs w:val="20"/>
              </w:rPr>
              <w:t>Раздел и тема</w:t>
            </w:r>
          </w:p>
        </w:tc>
        <w:tc>
          <w:tcPr>
            <w:tcW w:w="1276" w:type="dxa"/>
          </w:tcPr>
          <w:p w:rsidR="00AD3FAB" w:rsidRPr="00D45AC6" w:rsidRDefault="00AD3FAB" w:rsidP="005D0C88">
            <w:pPr>
              <w:pStyle w:val="a6"/>
              <w:ind w:left="-108" w:firstLine="108"/>
              <w:jc w:val="center"/>
              <w:rPr>
                <w:sz w:val="20"/>
                <w:szCs w:val="20"/>
              </w:rPr>
            </w:pPr>
            <w:r w:rsidRPr="00EE2536">
              <w:rPr>
                <w:sz w:val="20"/>
                <w:szCs w:val="20"/>
                <w:lang w:val="ru-RU"/>
              </w:rPr>
              <w:t>Количес</w:t>
            </w:r>
            <w:r w:rsidRPr="00D45AC6">
              <w:rPr>
                <w:sz w:val="20"/>
                <w:szCs w:val="20"/>
              </w:rPr>
              <w:t>тво</w:t>
            </w:r>
          </w:p>
          <w:p w:rsidR="00AD3FAB" w:rsidRPr="007D3AFE" w:rsidRDefault="00AD3FAB" w:rsidP="005D0C88">
            <w:pPr>
              <w:pStyle w:val="a6"/>
              <w:ind w:left="-391" w:firstLine="108"/>
              <w:jc w:val="center"/>
              <w:rPr>
                <w:sz w:val="20"/>
                <w:szCs w:val="20"/>
                <w:lang w:val="ru-RU"/>
              </w:rPr>
            </w:pPr>
            <w:r w:rsidRPr="00D45AC6">
              <w:rPr>
                <w:sz w:val="20"/>
                <w:szCs w:val="20"/>
              </w:rPr>
              <w:t>часов по</w:t>
            </w:r>
            <w:r>
              <w:rPr>
                <w:sz w:val="20"/>
                <w:szCs w:val="20"/>
                <w:lang w:val="ru-RU"/>
              </w:rPr>
              <w:t xml:space="preserve">   программе</w:t>
            </w:r>
          </w:p>
          <w:p w:rsidR="00AD3FAB" w:rsidRPr="00D45AC6" w:rsidRDefault="00AD3FAB" w:rsidP="005D0C88">
            <w:pPr>
              <w:pStyle w:val="a6"/>
              <w:ind w:left="-567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3FAB" w:rsidRPr="00AD38EB" w:rsidRDefault="00AD3FAB" w:rsidP="009C488E">
            <w:pPr>
              <w:pStyle w:val="a6"/>
              <w:jc w:val="both"/>
              <w:rPr>
                <w:sz w:val="18"/>
                <w:szCs w:val="18"/>
                <w:lang w:val="ru-RU"/>
              </w:rPr>
            </w:pPr>
            <w:r w:rsidRPr="00AD38EB">
              <w:rPr>
                <w:sz w:val="18"/>
                <w:szCs w:val="18"/>
                <w:lang w:val="ru-RU"/>
              </w:rPr>
              <w:t>Из них на</w:t>
            </w:r>
          </w:p>
          <w:p w:rsidR="00AD3FAB" w:rsidRPr="00AD38EB" w:rsidRDefault="00AD3FAB" w:rsidP="009C488E">
            <w:pPr>
              <w:pStyle w:val="a6"/>
              <w:jc w:val="both"/>
              <w:rPr>
                <w:sz w:val="18"/>
                <w:szCs w:val="18"/>
                <w:lang w:val="ru-RU"/>
              </w:rPr>
            </w:pPr>
            <w:r w:rsidRPr="00AD38EB">
              <w:rPr>
                <w:sz w:val="18"/>
                <w:szCs w:val="18"/>
                <w:lang w:val="ru-RU"/>
              </w:rPr>
              <w:t>аудитор</w:t>
            </w:r>
            <w:r w:rsidRPr="009C488E">
              <w:rPr>
                <w:sz w:val="18"/>
                <w:szCs w:val="18"/>
                <w:lang w:val="ru-RU"/>
              </w:rPr>
              <w:t>н</w:t>
            </w:r>
            <w:r w:rsidRPr="00AD38EB">
              <w:rPr>
                <w:sz w:val="18"/>
                <w:szCs w:val="18"/>
                <w:lang w:val="ru-RU"/>
              </w:rPr>
              <w:t>ую</w:t>
            </w:r>
          </w:p>
          <w:p w:rsidR="00AD3FAB" w:rsidRPr="00AD38EB" w:rsidRDefault="00AD3FAB" w:rsidP="007D3AFE">
            <w:pPr>
              <w:pStyle w:val="a6"/>
              <w:ind w:firstLine="175"/>
              <w:jc w:val="both"/>
              <w:rPr>
                <w:sz w:val="20"/>
                <w:szCs w:val="20"/>
                <w:lang w:val="ru-RU"/>
              </w:rPr>
            </w:pPr>
            <w:r w:rsidRPr="00AD38EB">
              <w:rPr>
                <w:sz w:val="18"/>
                <w:szCs w:val="18"/>
                <w:lang w:val="ru-RU"/>
              </w:rPr>
              <w:t>работу</w:t>
            </w:r>
          </w:p>
        </w:tc>
        <w:tc>
          <w:tcPr>
            <w:tcW w:w="1134" w:type="dxa"/>
          </w:tcPr>
          <w:p w:rsidR="00AD3FAB" w:rsidRPr="00D45AC6" w:rsidRDefault="00AD3FAB" w:rsidP="009C488E">
            <w:pPr>
              <w:pStyle w:val="a6"/>
              <w:ind w:left="-108"/>
              <w:rPr>
                <w:sz w:val="20"/>
                <w:szCs w:val="20"/>
              </w:rPr>
            </w:pPr>
            <w:r w:rsidRPr="00D45AC6">
              <w:rPr>
                <w:sz w:val="20"/>
                <w:szCs w:val="20"/>
              </w:rPr>
              <w:t xml:space="preserve">В том числе: </w:t>
            </w:r>
          </w:p>
          <w:p w:rsidR="00AD3FAB" w:rsidRPr="00D45AC6" w:rsidRDefault="00AD3FAB" w:rsidP="009C488E">
            <w:pPr>
              <w:pStyle w:val="a6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обзорные</w:t>
            </w:r>
            <w:r w:rsidRPr="00D45AC6">
              <w:rPr>
                <w:sz w:val="20"/>
                <w:szCs w:val="20"/>
              </w:rPr>
              <w:t xml:space="preserve"> </w:t>
            </w:r>
          </w:p>
          <w:p w:rsidR="00AD3FAB" w:rsidRPr="00D45AC6" w:rsidRDefault="00AD3FAB" w:rsidP="00A47F90">
            <w:pPr>
              <w:pStyle w:val="a6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 w:val="20"/>
                <w:szCs w:val="20"/>
              </w:rPr>
            </w:pPr>
            <w:r w:rsidRPr="00D45AC6">
              <w:rPr>
                <w:sz w:val="20"/>
                <w:szCs w:val="20"/>
              </w:rPr>
              <w:t xml:space="preserve">Часы на </w:t>
            </w:r>
          </w:p>
          <w:p w:rsidR="00AD3FAB" w:rsidRPr="00D45AC6" w:rsidRDefault="00AD3FAB" w:rsidP="00A47F90">
            <w:pPr>
              <w:pStyle w:val="a6"/>
              <w:ind w:left="-108"/>
              <w:jc w:val="both"/>
              <w:rPr>
                <w:sz w:val="20"/>
                <w:szCs w:val="20"/>
              </w:rPr>
            </w:pPr>
            <w:r w:rsidRPr="00D45AC6">
              <w:rPr>
                <w:sz w:val="20"/>
                <w:szCs w:val="20"/>
              </w:rPr>
              <w:t xml:space="preserve">самоизу- </w:t>
            </w:r>
          </w:p>
          <w:p w:rsidR="00AD3FAB" w:rsidRPr="00D45AC6" w:rsidRDefault="00AD3FAB" w:rsidP="00A47F90">
            <w:pPr>
              <w:pStyle w:val="a6"/>
              <w:ind w:left="-108"/>
              <w:jc w:val="both"/>
              <w:rPr>
                <w:sz w:val="20"/>
                <w:szCs w:val="20"/>
              </w:rPr>
            </w:pPr>
            <w:r w:rsidRPr="00D45AC6">
              <w:rPr>
                <w:sz w:val="20"/>
                <w:szCs w:val="20"/>
              </w:rPr>
              <w:t>чение</w:t>
            </w:r>
          </w:p>
        </w:tc>
      </w:tr>
      <w:tr w:rsidR="00AD3FAB" w:rsidRPr="00D45AC6" w:rsidTr="009C488E">
        <w:tc>
          <w:tcPr>
            <w:tcW w:w="4786" w:type="dxa"/>
          </w:tcPr>
          <w:p w:rsidR="00AD3FAB" w:rsidRPr="00D45AC6" w:rsidRDefault="00AD3FAB" w:rsidP="00A47F90">
            <w:pPr>
              <w:pStyle w:val="a6"/>
              <w:jc w:val="both"/>
              <w:rPr>
                <w:b/>
                <w:sz w:val="24"/>
              </w:rPr>
            </w:pPr>
            <w:r w:rsidRPr="00D45AC6">
              <w:rPr>
                <w:b/>
                <w:sz w:val="24"/>
              </w:rPr>
              <w:t>Введение</w:t>
            </w:r>
          </w:p>
        </w:tc>
        <w:tc>
          <w:tcPr>
            <w:tcW w:w="1276" w:type="dxa"/>
          </w:tcPr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b/>
                <w:szCs w:val="28"/>
              </w:rPr>
            </w:pPr>
            <w:r w:rsidRPr="00D45AC6">
              <w:rPr>
                <w:b/>
                <w:szCs w:val="28"/>
              </w:rPr>
              <w:t xml:space="preserve">       2</w:t>
            </w:r>
          </w:p>
        </w:tc>
        <w:tc>
          <w:tcPr>
            <w:tcW w:w="1276" w:type="dxa"/>
          </w:tcPr>
          <w:p w:rsidR="00AD3FAB" w:rsidRPr="001B68B4" w:rsidRDefault="00AD3FAB" w:rsidP="002B156C">
            <w:pPr>
              <w:pStyle w:val="a6"/>
              <w:ind w:left="-567"/>
              <w:jc w:val="both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</w:t>
            </w:r>
            <w:r w:rsidRPr="001B68B4">
              <w:rPr>
                <w:b/>
                <w:szCs w:val="28"/>
                <w:lang w:val="ru-RU"/>
              </w:rPr>
              <w:t xml:space="preserve"> 2</w:t>
            </w:r>
          </w:p>
        </w:tc>
        <w:tc>
          <w:tcPr>
            <w:tcW w:w="1134" w:type="dxa"/>
          </w:tcPr>
          <w:p w:rsidR="00AD3FAB" w:rsidRPr="00BE5B55" w:rsidRDefault="00AD3FAB" w:rsidP="00A47F90">
            <w:pPr>
              <w:pStyle w:val="a6"/>
              <w:ind w:left="-108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</w:t>
            </w:r>
            <w:r>
              <w:rPr>
                <w:b/>
                <w:szCs w:val="28"/>
                <w:lang w:val="ru-RU"/>
              </w:rPr>
              <w:t>2</w:t>
            </w:r>
          </w:p>
        </w:tc>
        <w:tc>
          <w:tcPr>
            <w:tcW w:w="1099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Cs w:val="28"/>
              </w:rPr>
            </w:pPr>
            <w:r w:rsidRPr="00D45AC6">
              <w:rPr>
                <w:b/>
                <w:szCs w:val="28"/>
              </w:rPr>
              <w:t xml:space="preserve">      </w:t>
            </w:r>
          </w:p>
        </w:tc>
      </w:tr>
      <w:tr w:rsidR="00AD3FAB" w:rsidRPr="00D45AC6" w:rsidTr="009C488E">
        <w:tc>
          <w:tcPr>
            <w:tcW w:w="4786" w:type="dxa"/>
          </w:tcPr>
          <w:p w:rsidR="00AD3FAB" w:rsidRDefault="00AD3FAB" w:rsidP="00A47F90">
            <w:pPr>
              <w:pStyle w:val="a6"/>
              <w:jc w:val="both"/>
              <w:rPr>
                <w:sz w:val="24"/>
                <w:lang w:val="ru-RU"/>
              </w:rPr>
            </w:pPr>
          </w:p>
          <w:p w:rsidR="00AD3FAB" w:rsidRPr="00AD38EB" w:rsidRDefault="00AD3FAB" w:rsidP="00A47F90">
            <w:pPr>
              <w:pStyle w:val="a6"/>
              <w:jc w:val="both"/>
              <w:rPr>
                <w:sz w:val="24"/>
                <w:lang w:val="ru-RU"/>
              </w:rPr>
            </w:pPr>
            <w:r w:rsidRPr="00AD38EB">
              <w:rPr>
                <w:sz w:val="24"/>
                <w:lang w:val="ru-RU"/>
              </w:rPr>
              <w:t>Раздел</w:t>
            </w:r>
            <w:r>
              <w:rPr>
                <w:sz w:val="24"/>
                <w:lang w:val="ru-RU"/>
              </w:rPr>
              <w:t xml:space="preserve"> </w:t>
            </w:r>
            <w:r w:rsidRPr="00AD38EB">
              <w:rPr>
                <w:sz w:val="24"/>
                <w:lang w:val="ru-RU"/>
              </w:rPr>
              <w:t>(блок) 1</w:t>
            </w:r>
          </w:p>
          <w:p w:rsidR="00AD3FAB" w:rsidRPr="00D45AC6" w:rsidRDefault="00AD3FAB" w:rsidP="00A47F90">
            <w:pPr>
              <w:pStyle w:val="a6"/>
              <w:jc w:val="both"/>
              <w:rPr>
                <w:sz w:val="24"/>
                <w:lang w:val="ru-RU"/>
              </w:rPr>
            </w:pPr>
            <w:r w:rsidRPr="00D45AC6">
              <w:rPr>
                <w:b/>
                <w:sz w:val="24"/>
                <w:lang w:val="ru-RU"/>
              </w:rPr>
              <w:t>Философия о человеке, обществе, мире</w:t>
            </w:r>
            <w:r w:rsidRPr="00D45AC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b/>
                <w:szCs w:val="28"/>
                <w:lang w:val="ru-RU"/>
              </w:rPr>
            </w:pPr>
          </w:p>
          <w:p w:rsidR="00AD3FAB" w:rsidRDefault="00AD3FAB" w:rsidP="007D3AFE">
            <w:pPr>
              <w:pStyle w:val="a6"/>
              <w:ind w:left="-567" w:firstLine="108"/>
              <w:jc w:val="both"/>
              <w:rPr>
                <w:b/>
                <w:szCs w:val="28"/>
                <w:lang w:val="ru-RU"/>
              </w:rPr>
            </w:pPr>
            <w:r w:rsidRPr="00D45AC6">
              <w:rPr>
                <w:b/>
                <w:szCs w:val="28"/>
                <w:lang w:val="ru-RU"/>
              </w:rPr>
              <w:t xml:space="preserve">       </w:t>
            </w:r>
          </w:p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    </w:t>
            </w:r>
            <w:r w:rsidRPr="00D45AC6">
              <w:rPr>
                <w:b/>
                <w:szCs w:val="28"/>
              </w:rPr>
              <w:t>24</w:t>
            </w:r>
          </w:p>
        </w:tc>
        <w:tc>
          <w:tcPr>
            <w:tcW w:w="1276" w:type="dxa"/>
          </w:tcPr>
          <w:p w:rsidR="00AD3FAB" w:rsidRPr="00D45AC6" w:rsidRDefault="00AD3FAB" w:rsidP="002B156C">
            <w:pPr>
              <w:pStyle w:val="a6"/>
              <w:ind w:left="-567"/>
              <w:jc w:val="both"/>
              <w:rPr>
                <w:b/>
                <w:szCs w:val="28"/>
              </w:rPr>
            </w:pPr>
          </w:p>
          <w:p w:rsidR="00AD3FAB" w:rsidRDefault="00AD3FAB" w:rsidP="002B156C">
            <w:pPr>
              <w:pStyle w:val="a6"/>
              <w:ind w:left="-567"/>
              <w:jc w:val="both"/>
              <w:rPr>
                <w:b/>
                <w:szCs w:val="28"/>
                <w:lang w:val="ru-RU"/>
              </w:rPr>
            </w:pPr>
            <w:r w:rsidRPr="00D45AC6">
              <w:rPr>
                <w:b/>
                <w:szCs w:val="28"/>
              </w:rPr>
              <w:t xml:space="preserve">       </w:t>
            </w:r>
          </w:p>
          <w:p w:rsidR="00AD3FAB" w:rsidRPr="00BE5B55" w:rsidRDefault="00AD3FAB" w:rsidP="002B156C">
            <w:pPr>
              <w:pStyle w:val="a6"/>
              <w:ind w:left="-567"/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 4</w:t>
            </w:r>
          </w:p>
        </w:tc>
        <w:tc>
          <w:tcPr>
            <w:tcW w:w="1134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b/>
                <w:szCs w:val="28"/>
              </w:rPr>
            </w:pPr>
          </w:p>
          <w:p w:rsidR="00AD3FAB" w:rsidRDefault="00AD3FAB" w:rsidP="00A47F90">
            <w:pPr>
              <w:pStyle w:val="a6"/>
              <w:ind w:left="-108"/>
              <w:jc w:val="both"/>
              <w:rPr>
                <w:b/>
                <w:szCs w:val="28"/>
                <w:lang w:val="ru-RU"/>
              </w:rPr>
            </w:pPr>
            <w:r w:rsidRPr="00D45AC6">
              <w:rPr>
                <w:b/>
                <w:szCs w:val="28"/>
              </w:rPr>
              <w:t xml:space="preserve">      </w:t>
            </w:r>
          </w:p>
          <w:p w:rsidR="00AD3FAB" w:rsidRPr="00BE5B55" w:rsidRDefault="00AD3FAB" w:rsidP="00A47F90">
            <w:pPr>
              <w:pStyle w:val="a6"/>
              <w:ind w:left="-108"/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4</w:t>
            </w:r>
          </w:p>
        </w:tc>
        <w:tc>
          <w:tcPr>
            <w:tcW w:w="1099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b/>
                <w:szCs w:val="28"/>
              </w:rPr>
            </w:pPr>
          </w:p>
          <w:p w:rsidR="00AD3FAB" w:rsidRDefault="00AD3FAB" w:rsidP="00A47F90">
            <w:pPr>
              <w:pStyle w:val="a6"/>
              <w:ind w:left="-108"/>
              <w:jc w:val="both"/>
              <w:rPr>
                <w:b/>
                <w:szCs w:val="28"/>
                <w:lang w:val="ru-RU"/>
              </w:rPr>
            </w:pPr>
            <w:r w:rsidRPr="00D45AC6">
              <w:rPr>
                <w:b/>
                <w:szCs w:val="28"/>
              </w:rPr>
              <w:t xml:space="preserve">     </w:t>
            </w:r>
          </w:p>
          <w:p w:rsidR="00AD3FAB" w:rsidRPr="00BE5B55" w:rsidRDefault="00AD3FAB" w:rsidP="00A47F90">
            <w:pPr>
              <w:pStyle w:val="a6"/>
              <w:ind w:left="-108"/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</w:t>
            </w:r>
            <w:r w:rsidRPr="00D45AC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ru-RU"/>
              </w:rPr>
              <w:t>20</w:t>
            </w:r>
          </w:p>
        </w:tc>
      </w:tr>
      <w:tr w:rsidR="00AD3FAB" w:rsidRPr="00D45AC6" w:rsidTr="009C488E">
        <w:tc>
          <w:tcPr>
            <w:tcW w:w="4786" w:type="dxa"/>
          </w:tcPr>
          <w:p w:rsidR="00AD3FAB" w:rsidRPr="00C12829" w:rsidRDefault="00AD3FAB" w:rsidP="00A47F90">
            <w:pPr>
              <w:pStyle w:val="a6"/>
              <w:jc w:val="both"/>
              <w:rPr>
                <w:sz w:val="24"/>
                <w:lang w:val="ru-RU"/>
              </w:rPr>
            </w:pPr>
            <w:r w:rsidRPr="00C12829">
              <w:rPr>
                <w:sz w:val="24"/>
                <w:lang w:val="ru-RU"/>
              </w:rPr>
              <w:t>Тема</w:t>
            </w:r>
            <w:r>
              <w:rPr>
                <w:sz w:val="24"/>
                <w:lang w:val="ru-RU"/>
              </w:rPr>
              <w:t xml:space="preserve"> (модуль)</w:t>
            </w:r>
            <w:r w:rsidRPr="00C12829">
              <w:rPr>
                <w:sz w:val="24"/>
                <w:lang w:val="ru-RU"/>
              </w:rPr>
              <w:t xml:space="preserve"> 1. Что такое философия?</w:t>
            </w:r>
          </w:p>
        </w:tc>
        <w:tc>
          <w:tcPr>
            <w:tcW w:w="1276" w:type="dxa"/>
          </w:tcPr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szCs w:val="28"/>
              </w:rPr>
            </w:pPr>
            <w:r w:rsidRPr="00C12829">
              <w:rPr>
                <w:szCs w:val="28"/>
                <w:lang w:val="ru-RU"/>
              </w:rPr>
              <w:t xml:space="preserve">       </w:t>
            </w:r>
            <w:r w:rsidRPr="00D45AC6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AD3FAB" w:rsidRPr="00BE5B55" w:rsidRDefault="00AD3FAB" w:rsidP="002B156C">
            <w:pPr>
              <w:pStyle w:val="a6"/>
              <w:ind w:left="-567"/>
              <w:jc w:val="both"/>
              <w:rPr>
                <w:szCs w:val="28"/>
                <w:lang w:val="ru-RU"/>
              </w:rPr>
            </w:pPr>
            <w:r w:rsidRPr="00D45AC6">
              <w:rPr>
                <w:szCs w:val="28"/>
              </w:rPr>
              <w:t xml:space="preserve">       </w:t>
            </w: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AD3FAB" w:rsidRPr="00BE5B55" w:rsidRDefault="00AD3FAB" w:rsidP="00A47F90">
            <w:pPr>
              <w:pStyle w:val="a6"/>
              <w:ind w:left="-108"/>
              <w:jc w:val="both"/>
              <w:rPr>
                <w:szCs w:val="28"/>
                <w:lang w:val="ru-RU"/>
              </w:rPr>
            </w:pPr>
            <w:r w:rsidRPr="00D45AC6">
              <w:rPr>
                <w:szCs w:val="28"/>
              </w:rPr>
              <w:t xml:space="preserve">      </w:t>
            </w: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1099" w:type="dxa"/>
          </w:tcPr>
          <w:p w:rsidR="00AD3FAB" w:rsidRPr="008C2D21" w:rsidRDefault="00AD3FAB" w:rsidP="00A47F90">
            <w:pPr>
              <w:pStyle w:val="a6"/>
              <w:ind w:left="-108"/>
              <w:jc w:val="both"/>
              <w:rPr>
                <w:szCs w:val="28"/>
                <w:lang w:val="ru-RU"/>
              </w:rPr>
            </w:pPr>
            <w:r w:rsidRPr="00D45AC6">
              <w:rPr>
                <w:szCs w:val="28"/>
              </w:rPr>
              <w:t xml:space="preserve">      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AD3FAB" w:rsidRPr="00D45AC6" w:rsidTr="009C488E">
        <w:tc>
          <w:tcPr>
            <w:tcW w:w="4786" w:type="dxa"/>
          </w:tcPr>
          <w:p w:rsidR="00AD3FAB" w:rsidRPr="00D45AC6" w:rsidRDefault="00AD3FAB" w:rsidP="00A47F90">
            <w:pPr>
              <w:pStyle w:val="a6"/>
              <w:jc w:val="both"/>
              <w:rPr>
                <w:sz w:val="24"/>
              </w:rPr>
            </w:pPr>
            <w:r w:rsidRPr="00D45AC6">
              <w:rPr>
                <w:sz w:val="24"/>
              </w:rPr>
              <w:t>Тема</w:t>
            </w:r>
            <w:r>
              <w:rPr>
                <w:sz w:val="24"/>
                <w:lang w:val="ru-RU"/>
              </w:rPr>
              <w:t xml:space="preserve"> (модуль)</w:t>
            </w:r>
            <w:r w:rsidRPr="00D45AC6">
              <w:rPr>
                <w:sz w:val="24"/>
              </w:rPr>
              <w:t xml:space="preserve"> 2. Философия бытия</w:t>
            </w:r>
          </w:p>
        </w:tc>
        <w:tc>
          <w:tcPr>
            <w:tcW w:w="1276" w:type="dxa"/>
          </w:tcPr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 4</w:t>
            </w:r>
          </w:p>
        </w:tc>
        <w:tc>
          <w:tcPr>
            <w:tcW w:w="1276" w:type="dxa"/>
          </w:tcPr>
          <w:p w:rsidR="00AD3FAB" w:rsidRPr="00D45AC6" w:rsidRDefault="00AD3FAB" w:rsidP="002B156C">
            <w:pPr>
              <w:pStyle w:val="a6"/>
              <w:ind w:left="-567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 1</w:t>
            </w:r>
          </w:p>
        </w:tc>
        <w:tc>
          <w:tcPr>
            <w:tcW w:w="1134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1</w:t>
            </w:r>
          </w:p>
        </w:tc>
        <w:tc>
          <w:tcPr>
            <w:tcW w:w="1099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3</w:t>
            </w:r>
          </w:p>
        </w:tc>
      </w:tr>
      <w:tr w:rsidR="00AD3FAB" w:rsidRPr="00D45AC6" w:rsidTr="009C488E">
        <w:tc>
          <w:tcPr>
            <w:tcW w:w="4786" w:type="dxa"/>
          </w:tcPr>
          <w:p w:rsidR="00AD3FAB" w:rsidRPr="00D45AC6" w:rsidRDefault="00AD3FAB" w:rsidP="00A47F90">
            <w:pPr>
              <w:pStyle w:val="a6"/>
              <w:jc w:val="both"/>
              <w:rPr>
                <w:sz w:val="24"/>
              </w:rPr>
            </w:pPr>
            <w:r w:rsidRPr="00D45AC6">
              <w:rPr>
                <w:sz w:val="24"/>
              </w:rPr>
              <w:t xml:space="preserve">Тема </w:t>
            </w:r>
            <w:r>
              <w:rPr>
                <w:sz w:val="24"/>
                <w:lang w:val="ru-RU"/>
              </w:rPr>
              <w:t xml:space="preserve">(модуль) </w:t>
            </w:r>
            <w:r w:rsidRPr="00D45AC6">
              <w:rPr>
                <w:sz w:val="24"/>
              </w:rPr>
              <w:t>3. Философия познания</w:t>
            </w:r>
          </w:p>
        </w:tc>
        <w:tc>
          <w:tcPr>
            <w:tcW w:w="1276" w:type="dxa"/>
          </w:tcPr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 6</w:t>
            </w:r>
          </w:p>
        </w:tc>
        <w:tc>
          <w:tcPr>
            <w:tcW w:w="1276" w:type="dxa"/>
          </w:tcPr>
          <w:p w:rsidR="00AD3FAB" w:rsidRPr="00D45AC6" w:rsidRDefault="00AD3FAB" w:rsidP="002B156C">
            <w:pPr>
              <w:pStyle w:val="a6"/>
              <w:ind w:left="-567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 1</w:t>
            </w:r>
          </w:p>
        </w:tc>
        <w:tc>
          <w:tcPr>
            <w:tcW w:w="1134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1</w:t>
            </w:r>
          </w:p>
        </w:tc>
        <w:tc>
          <w:tcPr>
            <w:tcW w:w="1099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5</w:t>
            </w:r>
          </w:p>
        </w:tc>
      </w:tr>
      <w:tr w:rsidR="00AD3FAB" w:rsidRPr="00D45AC6" w:rsidTr="009C488E">
        <w:tc>
          <w:tcPr>
            <w:tcW w:w="4786" w:type="dxa"/>
          </w:tcPr>
          <w:p w:rsidR="00AD3FAB" w:rsidRPr="00D45AC6" w:rsidRDefault="00AD3FAB" w:rsidP="00A47F90">
            <w:pPr>
              <w:pStyle w:val="a6"/>
              <w:jc w:val="both"/>
              <w:rPr>
                <w:sz w:val="24"/>
              </w:rPr>
            </w:pPr>
            <w:r w:rsidRPr="00D45AC6">
              <w:rPr>
                <w:sz w:val="24"/>
              </w:rPr>
              <w:t xml:space="preserve">Тема </w:t>
            </w:r>
            <w:r>
              <w:rPr>
                <w:sz w:val="24"/>
                <w:lang w:val="ru-RU"/>
              </w:rPr>
              <w:t xml:space="preserve">(модуль) </w:t>
            </w:r>
            <w:r w:rsidRPr="00D45AC6">
              <w:rPr>
                <w:sz w:val="24"/>
              </w:rPr>
              <w:t>4. Философия человека</w:t>
            </w:r>
          </w:p>
        </w:tc>
        <w:tc>
          <w:tcPr>
            <w:tcW w:w="1276" w:type="dxa"/>
          </w:tcPr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 6</w:t>
            </w:r>
          </w:p>
        </w:tc>
        <w:tc>
          <w:tcPr>
            <w:tcW w:w="1276" w:type="dxa"/>
          </w:tcPr>
          <w:p w:rsidR="00AD3FAB" w:rsidRPr="00D45AC6" w:rsidRDefault="00AD3FAB" w:rsidP="002B156C">
            <w:pPr>
              <w:pStyle w:val="a6"/>
              <w:ind w:left="-567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 1</w:t>
            </w:r>
          </w:p>
        </w:tc>
        <w:tc>
          <w:tcPr>
            <w:tcW w:w="1134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1</w:t>
            </w:r>
          </w:p>
        </w:tc>
        <w:tc>
          <w:tcPr>
            <w:tcW w:w="1099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5</w:t>
            </w:r>
          </w:p>
        </w:tc>
      </w:tr>
      <w:tr w:rsidR="00AD3FAB" w:rsidRPr="00D45AC6" w:rsidTr="009C488E">
        <w:tc>
          <w:tcPr>
            <w:tcW w:w="4786" w:type="dxa"/>
          </w:tcPr>
          <w:p w:rsidR="00AD3FAB" w:rsidRPr="00D45AC6" w:rsidRDefault="00AD3FAB" w:rsidP="00A47F90">
            <w:pPr>
              <w:pStyle w:val="a6"/>
              <w:jc w:val="both"/>
              <w:rPr>
                <w:sz w:val="24"/>
              </w:rPr>
            </w:pPr>
            <w:r w:rsidRPr="00D45AC6">
              <w:rPr>
                <w:sz w:val="24"/>
              </w:rPr>
              <w:t>Тема</w:t>
            </w:r>
            <w:r>
              <w:rPr>
                <w:sz w:val="24"/>
                <w:lang w:val="ru-RU"/>
              </w:rPr>
              <w:t xml:space="preserve"> (модуль)</w:t>
            </w:r>
            <w:r w:rsidRPr="00D45AC6">
              <w:rPr>
                <w:sz w:val="24"/>
              </w:rPr>
              <w:t xml:space="preserve"> 5. Философия общества</w:t>
            </w:r>
          </w:p>
        </w:tc>
        <w:tc>
          <w:tcPr>
            <w:tcW w:w="1276" w:type="dxa"/>
          </w:tcPr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 6</w:t>
            </w:r>
          </w:p>
        </w:tc>
        <w:tc>
          <w:tcPr>
            <w:tcW w:w="1276" w:type="dxa"/>
          </w:tcPr>
          <w:p w:rsidR="00AD3FAB" w:rsidRPr="00BE5B55" w:rsidRDefault="00AD3FAB" w:rsidP="002B156C">
            <w:pPr>
              <w:pStyle w:val="a6"/>
              <w:ind w:left="-567"/>
              <w:jc w:val="both"/>
              <w:rPr>
                <w:szCs w:val="28"/>
                <w:lang w:val="ru-RU"/>
              </w:rPr>
            </w:pPr>
            <w:r w:rsidRPr="00D45AC6">
              <w:rPr>
                <w:szCs w:val="28"/>
              </w:rPr>
              <w:t xml:space="preserve">       </w:t>
            </w:r>
          </w:p>
        </w:tc>
        <w:tc>
          <w:tcPr>
            <w:tcW w:w="1134" w:type="dxa"/>
          </w:tcPr>
          <w:p w:rsidR="00AD3FAB" w:rsidRPr="00BE5B55" w:rsidRDefault="00AD3FAB" w:rsidP="00A47F90">
            <w:pPr>
              <w:pStyle w:val="a6"/>
              <w:ind w:left="-108"/>
              <w:jc w:val="both"/>
              <w:rPr>
                <w:szCs w:val="28"/>
                <w:lang w:val="ru-RU"/>
              </w:rPr>
            </w:pPr>
            <w:r w:rsidRPr="00D45AC6">
              <w:rPr>
                <w:szCs w:val="28"/>
              </w:rPr>
              <w:t xml:space="preserve">      </w:t>
            </w:r>
          </w:p>
        </w:tc>
        <w:tc>
          <w:tcPr>
            <w:tcW w:w="1099" w:type="dxa"/>
          </w:tcPr>
          <w:p w:rsidR="00AD3FAB" w:rsidRPr="00BE5B55" w:rsidRDefault="00AD3FAB" w:rsidP="00A47F90">
            <w:pPr>
              <w:pStyle w:val="a6"/>
              <w:ind w:left="-108"/>
              <w:jc w:val="both"/>
              <w:rPr>
                <w:szCs w:val="28"/>
                <w:lang w:val="ru-RU"/>
              </w:rPr>
            </w:pPr>
            <w:r w:rsidRPr="00D45AC6">
              <w:rPr>
                <w:szCs w:val="28"/>
              </w:rPr>
              <w:t xml:space="preserve">      </w:t>
            </w:r>
            <w:r>
              <w:rPr>
                <w:szCs w:val="28"/>
                <w:lang w:val="ru-RU"/>
              </w:rPr>
              <w:t>6</w:t>
            </w:r>
          </w:p>
        </w:tc>
      </w:tr>
      <w:tr w:rsidR="00AD3FAB" w:rsidRPr="00D45AC6" w:rsidTr="009C488E">
        <w:tc>
          <w:tcPr>
            <w:tcW w:w="4786" w:type="dxa"/>
          </w:tcPr>
          <w:p w:rsidR="00AD3FAB" w:rsidRPr="00D45AC6" w:rsidRDefault="00AD3FAB" w:rsidP="00A47F90">
            <w:pPr>
              <w:pStyle w:val="a6"/>
              <w:jc w:val="both"/>
              <w:rPr>
                <w:sz w:val="24"/>
              </w:rPr>
            </w:pPr>
            <w:r w:rsidRPr="00D45AC6">
              <w:rPr>
                <w:sz w:val="24"/>
              </w:rPr>
              <w:t>Обязательная контрольная работа</w:t>
            </w:r>
          </w:p>
        </w:tc>
        <w:tc>
          <w:tcPr>
            <w:tcW w:w="1276" w:type="dxa"/>
          </w:tcPr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b/>
                <w:szCs w:val="28"/>
              </w:rPr>
            </w:pPr>
            <w:r w:rsidRPr="00D45AC6">
              <w:rPr>
                <w:szCs w:val="28"/>
              </w:rPr>
              <w:t xml:space="preserve">       </w:t>
            </w:r>
            <w:r w:rsidRPr="00D45AC6">
              <w:rPr>
                <w:b/>
                <w:szCs w:val="28"/>
              </w:rPr>
              <w:t>1</w:t>
            </w:r>
          </w:p>
        </w:tc>
        <w:tc>
          <w:tcPr>
            <w:tcW w:w="1276" w:type="dxa"/>
          </w:tcPr>
          <w:p w:rsidR="00AD3FAB" w:rsidRPr="00D45AC6" w:rsidRDefault="00AD3FAB" w:rsidP="002B156C">
            <w:pPr>
              <w:pStyle w:val="a6"/>
              <w:ind w:left="-567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 -</w:t>
            </w:r>
          </w:p>
        </w:tc>
        <w:tc>
          <w:tcPr>
            <w:tcW w:w="1134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-</w:t>
            </w:r>
          </w:p>
        </w:tc>
        <w:tc>
          <w:tcPr>
            <w:tcW w:w="1099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-</w:t>
            </w:r>
          </w:p>
        </w:tc>
      </w:tr>
      <w:tr w:rsidR="00AD3FAB" w:rsidRPr="00D45AC6" w:rsidTr="009C488E">
        <w:tc>
          <w:tcPr>
            <w:tcW w:w="4786" w:type="dxa"/>
          </w:tcPr>
          <w:p w:rsidR="00AD3FAB" w:rsidRDefault="00AD3FAB" w:rsidP="00A47F90">
            <w:pPr>
              <w:pStyle w:val="a6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A47F90">
            <w:pPr>
              <w:pStyle w:val="a6"/>
              <w:jc w:val="both"/>
              <w:rPr>
                <w:sz w:val="24"/>
                <w:lang w:val="ru-RU"/>
              </w:rPr>
            </w:pPr>
            <w:r w:rsidRPr="00D45AC6">
              <w:rPr>
                <w:sz w:val="24"/>
                <w:lang w:val="ru-RU"/>
              </w:rPr>
              <w:t>Раздел</w:t>
            </w:r>
            <w:r>
              <w:rPr>
                <w:sz w:val="24"/>
                <w:lang w:val="ru-RU"/>
              </w:rPr>
              <w:t xml:space="preserve"> </w:t>
            </w:r>
            <w:r w:rsidRPr="00D45AC6">
              <w:rPr>
                <w:sz w:val="24"/>
                <w:lang w:val="ru-RU"/>
              </w:rPr>
              <w:t xml:space="preserve">(блок) 2 </w:t>
            </w:r>
          </w:p>
          <w:p w:rsidR="00AD3FAB" w:rsidRPr="00D45AC6" w:rsidRDefault="00AD3FAB" w:rsidP="00A47F90">
            <w:pPr>
              <w:pStyle w:val="a6"/>
              <w:jc w:val="both"/>
              <w:rPr>
                <w:b/>
                <w:sz w:val="24"/>
                <w:lang w:val="ru-RU"/>
              </w:rPr>
            </w:pPr>
            <w:r w:rsidRPr="00D45AC6">
              <w:rPr>
                <w:b/>
                <w:sz w:val="24"/>
                <w:lang w:val="ru-RU"/>
              </w:rPr>
              <w:t>Социология о человеке и обществе</w:t>
            </w:r>
          </w:p>
        </w:tc>
        <w:tc>
          <w:tcPr>
            <w:tcW w:w="1276" w:type="dxa"/>
          </w:tcPr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b/>
                <w:szCs w:val="28"/>
                <w:lang w:val="ru-RU"/>
              </w:rPr>
            </w:pPr>
          </w:p>
          <w:p w:rsidR="00AD3FAB" w:rsidRDefault="00AD3FAB" w:rsidP="007D3AFE">
            <w:pPr>
              <w:pStyle w:val="a6"/>
              <w:ind w:left="-567" w:firstLine="108"/>
              <w:jc w:val="both"/>
              <w:rPr>
                <w:b/>
                <w:szCs w:val="28"/>
                <w:lang w:val="ru-RU"/>
              </w:rPr>
            </w:pPr>
            <w:r w:rsidRPr="00D45AC6">
              <w:rPr>
                <w:b/>
                <w:szCs w:val="28"/>
                <w:lang w:val="ru-RU"/>
              </w:rPr>
              <w:t xml:space="preserve">       </w:t>
            </w:r>
          </w:p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    </w:t>
            </w:r>
            <w:r w:rsidRPr="00D45AC6">
              <w:rPr>
                <w:b/>
                <w:szCs w:val="28"/>
              </w:rPr>
              <w:t>20</w:t>
            </w:r>
          </w:p>
        </w:tc>
        <w:tc>
          <w:tcPr>
            <w:tcW w:w="1276" w:type="dxa"/>
          </w:tcPr>
          <w:p w:rsidR="00AD3FAB" w:rsidRPr="00D45AC6" w:rsidRDefault="00AD3FAB" w:rsidP="002B156C">
            <w:pPr>
              <w:pStyle w:val="a6"/>
              <w:ind w:left="-567"/>
              <w:jc w:val="both"/>
              <w:rPr>
                <w:b/>
                <w:szCs w:val="28"/>
              </w:rPr>
            </w:pPr>
          </w:p>
          <w:p w:rsidR="00AD3FAB" w:rsidRDefault="00AD3FAB" w:rsidP="002B156C">
            <w:pPr>
              <w:pStyle w:val="a6"/>
              <w:ind w:left="-567"/>
              <w:jc w:val="both"/>
              <w:rPr>
                <w:b/>
                <w:szCs w:val="28"/>
                <w:lang w:val="ru-RU"/>
              </w:rPr>
            </w:pPr>
            <w:r w:rsidRPr="00D45AC6">
              <w:rPr>
                <w:b/>
                <w:szCs w:val="28"/>
              </w:rPr>
              <w:t xml:space="preserve">       </w:t>
            </w: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    </w:t>
            </w:r>
            <w:r w:rsidRPr="00D45AC6">
              <w:rPr>
                <w:b/>
                <w:szCs w:val="28"/>
              </w:rPr>
              <w:t>4</w:t>
            </w:r>
          </w:p>
        </w:tc>
        <w:tc>
          <w:tcPr>
            <w:tcW w:w="1134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b/>
                <w:szCs w:val="28"/>
              </w:rPr>
            </w:pPr>
          </w:p>
          <w:p w:rsidR="00AD3FAB" w:rsidRDefault="00AD3FAB" w:rsidP="00A47F90">
            <w:pPr>
              <w:pStyle w:val="a6"/>
              <w:ind w:left="-108"/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 xml:space="preserve">    </w:t>
            </w:r>
          </w:p>
          <w:p w:rsidR="00AD3FAB" w:rsidRPr="00D45AC6" w:rsidRDefault="00AD3FAB" w:rsidP="00A47F90">
            <w:pPr>
              <w:pStyle w:val="a6"/>
              <w:ind w:left="-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  </w:t>
            </w:r>
            <w:r w:rsidRPr="00D45AC6">
              <w:rPr>
                <w:b/>
                <w:szCs w:val="28"/>
              </w:rPr>
              <w:t xml:space="preserve"> 4</w:t>
            </w:r>
          </w:p>
        </w:tc>
        <w:tc>
          <w:tcPr>
            <w:tcW w:w="1099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b/>
                <w:szCs w:val="28"/>
              </w:rPr>
            </w:pPr>
          </w:p>
          <w:p w:rsidR="00AD3FAB" w:rsidRDefault="00AD3FAB" w:rsidP="00A47F90">
            <w:pPr>
              <w:pStyle w:val="a6"/>
              <w:ind w:left="-108"/>
              <w:jc w:val="both"/>
              <w:rPr>
                <w:b/>
                <w:szCs w:val="28"/>
                <w:lang w:val="ru-RU"/>
              </w:rPr>
            </w:pPr>
            <w:r w:rsidRPr="00D45AC6">
              <w:rPr>
                <w:b/>
                <w:szCs w:val="28"/>
              </w:rPr>
              <w:t xml:space="preserve">      </w:t>
            </w:r>
          </w:p>
          <w:p w:rsidR="00AD3FAB" w:rsidRPr="00D45AC6" w:rsidRDefault="00AD3FAB" w:rsidP="00A47F90">
            <w:pPr>
              <w:pStyle w:val="a6"/>
              <w:ind w:left="-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   </w:t>
            </w:r>
            <w:r w:rsidRPr="00D45AC6">
              <w:rPr>
                <w:b/>
                <w:szCs w:val="28"/>
              </w:rPr>
              <w:t>16</w:t>
            </w:r>
          </w:p>
        </w:tc>
      </w:tr>
      <w:tr w:rsidR="00AD3FAB" w:rsidRPr="00D45AC6" w:rsidTr="009C488E">
        <w:tc>
          <w:tcPr>
            <w:tcW w:w="4786" w:type="dxa"/>
          </w:tcPr>
          <w:p w:rsidR="00AD3FAB" w:rsidRPr="009A68D4" w:rsidRDefault="00AD3FAB" w:rsidP="00A47F90">
            <w:pPr>
              <w:pStyle w:val="a6"/>
              <w:jc w:val="both"/>
              <w:rPr>
                <w:sz w:val="24"/>
                <w:lang w:val="ru-RU"/>
              </w:rPr>
            </w:pPr>
            <w:r w:rsidRPr="009A68D4">
              <w:rPr>
                <w:sz w:val="24"/>
                <w:lang w:val="ru-RU"/>
              </w:rPr>
              <w:t>Тема</w:t>
            </w:r>
            <w:r>
              <w:rPr>
                <w:sz w:val="24"/>
                <w:lang w:val="ru-RU"/>
              </w:rPr>
              <w:t xml:space="preserve"> (модуль)</w:t>
            </w:r>
            <w:r w:rsidRPr="009A68D4">
              <w:rPr>
                <w:sz w:val="24"/>
                <w:lang w:val="ru-RU"/>
              </w:rPr>
              <w:t xml:space="preserve"> 6. Личность и общество</w:t>
            </w:r>
          </w:p>
        </w:tc>
        <w:tc>
          <w:tcPr>
            <w:tcW w:w="1276" w:type="dxa"/>
          </w:tcPr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szCs w:val="28"/>
              </w:rPr>
            </w:pPr>
            <w:r w:rsidRPr="009A68D4">
              <w:rPr>
                <w:b/>
                <w:szCs w:val="28"/>
                <w:lang w:val="ru-RU"/>
              </w:rPr>
              <w:t xml:space="preserve">       </w:t>
            </w:r>
            <w:r w:rsidRPr="00D45AC6"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AD3FAB" w:rsidRPr="00D45AC6" w:rsidRDefault="00AD3FAB" w:rsidP="002B156C">
            <w:pPr>
              <w:pStyle w:val="a6"/>
              <w:ind w:left="-567"/>
              <w:jc w:val="both"/>
              <w:rPr>
                <w:szCs w:val="28"/>
              </w:rPr>
            </w:pPr>
            <w:r w:rsidRPr="00D45AC6">
              <w:rPr>
                <w:b/>
                <w:szCs w:val="28"/>
              </w:rPr>
              <w:t xml:space="preserve">       </w:t>
            </w:r>
            <w:r w:rsidRPr="00D45AC6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2</w:t>
            </w:r>
          </w:p>
        </w:tc>
        <w:tc>
          <w:tcPr>
            <w:tcW w:w="1099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6</w:t>
            </w:r>
          </w:p>
        </w:tc>
      </w:tr>
      <w:tr w:rsidR="00AD3FAB" w:rsidRPr="00D45AC6" w:rsidTr="009C488E">
        <w:tc>
          <w:tcPr>
            <w:tcW w:w="4786" w:type="dxa"/>
          </w:tcPr>
          <w:p w:rsidR="00AD3FAB" w:rsidRPr="009A68D4" w:rsidRDefault="00AD3FAB" w:rsidP="00A47F90">
            <w:pPr>
              <w:pStyle w:val="a6"/>
              <w:jc w:val="both"/>
              <w:rPr>
                <w:sz w:val="24"/>
                <w:lang w:val="ru-RU"/>
              </w:rPr>
            </w:pPr>
            <w:r w:rsidRPr="009A68D4">
              <w:rPr>
                <w:sz w:val="24"/>
                <w:lang w:val="ru-RU"/>
              </w:rPr>
              <w:t xml:space="preserve">Тема </w:t>
            </w:r>
            <w:r>
              <w:rPr>
                <w:sz w:val="24"/>
                <w:lang w:val="ru-RU"/>
              </w:rPr>
              <w:t xml:space="preserve">(модуль) </w:t>
            </w:r>
            <w:r w:rsidRPr="009A68D4">
              <w:rPr>
                <w:sz w:val="24"/>
                <w:lang w:val="ru-RU"/>
              </w:rPr>
              <w:t>7. Общество как система</w:t>
            </w:r>
          </w:p>
        </w:tc>
        <w:tc>
          <w:tcPr>
            <w:tcW w:w="1276" w:type="dxa"/>
          </w:tcPr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szCs w:val="28"/>
              </w:rPr>
            </w:pPr>
            <w:r w:rsidRPr="009A68D4">
              <w:rPr>
                <w:szCs w:val="28"/>
                <w:lang w:val="ru-RU"/>
              </w:rPr>
              <w:t xml:space="preserve">       </w:t>
            </w:r>
            <w:r w:rsidRPr="00D45AC6">
              <w:rPr>
                <w:szCs w:val="28"/>
              </w:rPr>
              <w:t>12</w:t>
            </w:r>
          </w:p>
        </w:tc>
        <w:tc>
          <w:tcPr>
            <w:tcW w:w="1276" w:type="dxa"/>
          </w:tcPr>
          <w:p w:rsidR="00AD3FAB" w:rsidRPr="00D45AC6" w:rsidRDefault="00AD3FAB" w:rsidP="002B156C">
            <w:pPr>
              <w:pStyle w:val="a6"/>
              <w:ind w:left="-567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 2</w:t>
            </w:r>
          </w:p>
        </w:tc>
        <w:tc>
          <w:tcPr>
            <w:tcW w:w="1134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2</w:t>
            </w:r>
          </w:p>
        </w:tc>
        <w:tc>
          <w:tcPr>
            <w:tcW w:w="1099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10</w:t>
            </w:r>
          </w:p>
        </w:tc>
      </w:tr>
      <w:tr w:rsidR="00AD3FAB" w:rsidRPr="00D45AC6" w:rsidTr="009C488E">
        <w:tc>
          <w:tcPr>
            <w:tcW w:w="4786" w:type="dxa"/>
          </w:tcPr>
          <w:p w:rsidR="00AD3FAB" w:rsidRDefault="00AD3FAB" w:rsidP="00A47F90">
            <w:pPr>
              <w:pStyle w:val="a6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A47F90">
            <w:pPr>
              <w:pStyle w:val="a6"/>
              <w:jc w:val="both"/>
              <w:rPr>
                <w:sz w:val="24"/>
                <w:lang w:val="ru-RU"/>
              </w:rPr>
            </w:pPr>
            <w:r w:rsidRPr="00D45AC6">
              <w:rPr>
                <w:sz w:val="24"/>
                <w:lang w:val="ru-RU"/>
              </w:rPr>
              <w:t xml:space="preserve">Раздел (блок) 3 </w:t>
            </w:r>
          </w:p>
          <w:p w:rsidR="00AD3FAB" w:rsidRPr="00D45AC6" w:rsidRDefault="00AD3FAB" w:rsidP="00A47F90">
            <w:pPr>
              <w:pStyle w:val="a6"/>
              <w:jc w:val="both"/>
              <w:rPr>
                <w:b/>
                <w:sz w:val="24"/>
                <w:lang w:val="ru-RU"/>
              </w:rPr>
            </w:pPr>
            <w:r w:rsidRPr="00D45AC6">
              <w:rPr>
                <w:b/>
                <w:sz w:val="24"/>
                <w:lang w:val="ru-RU"/>
              </w:rPr>
              <w:t xml:space="preserve">Что надо знать о политике </w:t>
            </w:r>
          </w:p>
        </w:tc>
        <w:tc>
          <w:tcPr>
            <w:tcW w:w="1276" w:type="dxa"/>
          </w:tcPr>
          <w:p w:rsidR="00AD3FAB" w:rsidRDefault="00AD3FAB" w:rsidP="007D3AFE">
            <w:pPr>
              <w:pStyle w:val="a6"/>
              <w:ind w:left="-567" w:firstLine="108"/>
              <w:jc w:val="both"/>
              <w:rPr>
                <w:b/>
                <w:szCs w:val="28"/>
                <w:lang w:val="ru-RU"/>
              </w:rPr>
            </w:pPr>
            <w:r w:rsidRPr="00D45AC6">
              <w:rPr>
                <w:b/>
                <w:szCs w:val="28"/>
                <w:lang w:val="ru-RU"/>
              </w:rPr>
              <w:t xml:space="preserve">       </w:t>
            </w:r>
          </w:p>
          <w:p w:rsidR="00AD3FAB" w:rsidRDefault="00AD3FAB" w:rsidP="007D3AFE">
            <w:pPr>
              <w:pStyle w:val="a6"/>
              <w:ind w:left="-567" w:firstLine="108"/>
              <w:jc w:val="both"/>
              <w:rPr>
                <w:b/>
                <w:szCs w:val="28"/>
                <w:lang w:val="ru-RU"/>
              </w:rPr>
            </w:pPr>
          </w:p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    </w:t>
            </w:r>
            <w:r w:rsidRPr="00D45AC6">
              <w:rPr>
                <w:b/>
                <w:szCs w:val="28"/>
              </w:rPr>
              <w:t>20</w:t>
            </w:r>
          </w:p>
        </w:tc>
        <w:tc>
          <w:tcPr>
            <w:tcW w:w="1276" w:type="dxa"/>
          </w:tcPr>
          <w:p w:rsidR="00AD3FAB" w:rsidRDefault="00AD3FAB" w:rsidP="002B156C">
            <w:pPr>
              <w:pStyle w:val="a6"/>
              <w:ind w:left="-567"/>
              <w:jc w:val="both"/>
              <w:rPr>
                <w:b/>
                <w:szCs w:val="28"/>
                <w:lang w:val="ru-RU"/>
              </w:rPr>
            </w:pPr>
            <w:r w:rsidRPr="00D45AC6">
              <w:rPr>
                <w:b/>
                <w:szCs w:val="28"/>
              </w:rPr>
              <w:t xml:space="preserve">       </w:t>
            </w:r>
          </w:p>
          <w:p w:rsidR="00AD3FAB" w:rsidRDefault="00AD3FAB" w:rsidP="002B156C">
            <w:pPr>
              <w:pStyle w:val="a6"/>
              <w:ind w:left="-567"/>
              <w:jc w:val="both"/>
              <w:rPr>
                <w:b/>
                <w:szCs w:val="28"/>
                <w:lang w:val="ru-RU"/>
              </w:rPr>
            </w:pP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    </w:t>
            </w:r>
            <w:r w:rsidRPr="00D45AC6">
              <w:rPr>
                <w:b/>
                <w:szCs w:val="28"/>
              </w:rPr>
              <w:t>3</w:t>
            </w:r>
          </w:p>
        </w:tc>
        <w:tc>
          <w:tcPr>
            <w:tcW w:w="1134" w:type="dxa"/>
          </w:tcPr>
          <w:p w:rsidR="00AD3FAB" w:rsidRDefault="00AD3FAB" w:rsidP="00A47F90">
            <w:pPr>
              <w:pStyle w:val="a6"/>
              <w:ind w:left="-108"/>
              <w:jc w:val="both"/>
              <w:rPr>
                <w:b/>
                <w:szCs w:val="28"/>
                <w:lang w:val="ru-RU"/>
              </w:rPr>
            </w:pPr>
            <w:r w:rsidRPr="00D45AC6">
              <w:rPr>
                <w:b/>
                <w:szCs w:val="28"/>
              </w:rPr>
              <w:t xml:space="preserve">      </w:t>
            </w:r>
          </w:p>
          <w:p w:rsidR="00AD3FAB" w:rsidRDefault="00AD3FAB" w:rsidP="00A47F90">
            <w:pPr>
              <w:pStyle w:val="a6"/>
              <w:ind w:left="-108"/>
              <w:jc w:val="both"/>
              <w:rPr>
                <w:b/>
                <w:szCs w:val="28"/>
                <w:lang w:val="ru-RU"/>
              </w:rPr>
            </w:pPr>
          </w:p>
          <w:p w:rsidR="00AD3FAB" w:rsidRPr="00D45AC6" w:rsidRDefault="00AD3FAB" w:rsidP="00A47F90">
            <w:pPr>
              <w:pStyle w:val="a6"/>
              <w:ind w:left="-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   </w:t>
            </w:r>
            <w:r w:rsidRPr="00D45AC6">
              <w:rPr>
                <w:b/>
                <w:szCs w:val="28"/>
              </w:rPr>
              <w:t>3</w:t>
            </w:r>
          </w:p>
        </w:tc>
        <w:tc>
          <w:tcPr>
            <w:tcW w:w="1099" w:type="dxa"/>
          </w:tcPr>
          <w:p w:rsidR="00AD3FAB" w:rsidRDefault="00AD3FAB" w:rsidP="00A47F90">
            <w:pPr>
              <w:pStyle w:val="a6"/>
              <w:ind w:left="-108"/>
              <w:jc w:val="both"/>
              <w:rPr>
                <w:b/>
                <w:szCs w:val="28"/>
                <w:lang w:val="ru-RU"/>
              </w:rPr>
            </w:pPr>
            <w:r w:rsidRPr="00D45AC6">
              <w:rPr>
                <w:b/>
                <w:szCs w:val="28"/>
              </w:rPr>
              <w:t xml:space="preserve">     </w:t>
            </w:r>
          </w:p>
          <w:p w:rsidR="00AD3FAB" w:rsidRDefault="00AD3FAB" w:rsidP="00A47F90">
            <w:pPr>
              <w:pStyle w:val="a6"/>
              <w:ind w:left="-108"/>
              <w:jc w:val="both"/>
              <w:rPr>
                <w:b/>
                <w:szCs w:val="28"/>
                <w:lang w:val="ru-RU"/>
              </w:rPr>
            </w:pPr>
          </w:p>
          <w:p w:rsidR="00AD3FAB" w:rsidRPr="00D45AC6" w:rsidRDefault="00AD3FAB" w:rsidP="00A47F90">
            <w:pPr>
              <w:pStyle w:val="a6"/>
              <w:ind w:left="-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  </w:t>
            </w:r>
            <w:r w:rsidRPr="00D45AC6">
              <w:rPr>
                <w:b/>
                <w:szCs w:val="28"/>
              </w:rPr>
              <w:t xml:space="preserve"> 17</w:t>
            </w:r>
          </w:p>
        </w:tc>
      </w:tr>
      <w:tr w:rsidR="00AD3FAB" w:rsidRPr="00D45AC6" w:rsidTr="009C488E">
        <w:tc>
          <w:tcPr>
            <w:tcW w:w="4786" w:type="dxa"/>
          </w:tcPr>
          <w:p w:rsidR="00AD3FAB" w:rsidRPr="009A68D4" w:rsidRDefault="00AD3FAB" w:rsidP="00A47F90">
            <w:pPr>
              <w:pStyle w:val="a6"/>
              <w:jc w:val="both"/>
              <w:rPr>
                <w:sz w:val="24"/>
                <w:lang w:val="ru-RU"/>
              </w:rPr>
            </w:pPr>
            <w:r w:rsidRPr="009A68D4">
              <w:rPr>
                <w:sz w:val="24"/>
                <w:lang w:val="ru-RU"/>
              </w:rPr>
              <w:t>Тема</w:t>
            </w:r>
            <w:r>
              <w:rPr>
                <w:sz w:val="24"/>
                <w:lang w:val="ru-RU"/>
              </w:rPr>
              <w:t xml:space="preserve"> (модуль)</w:t>
            </w:r>
            <w:r w:rsidRPr="009A68D4">
              <w:rPr>
                <w:sz w:val="24"/>
                <w:lang w:val="ru-RU"/>
              </w:rPr>
              <w:t xml:space="preserve"> 8. Политика и власть</w:t>
            </w:r>
          </w:p>
        </w:tc>
        <w:tc>
          <w:tcPr>
            <w:tcW w:w="1276" w:type="dxa"/>
          </w:tcPr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szCs w:val="28"/>
              </w:rPr>
            </w:pPr>
            <w:r w:rsidRPr="009A68D4">
              <w:rPr>
                <w:szCs w:val="28"/>
                <w:lang w:val="ru-RU"/>
              </w:rPr>
              <w:t xml:space="preserve">       </w:t>
            </w:r>
            <w:r w:rsidRPr="00D45AC6"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AD3FAB" w:rsidRPr="00D45AC6" w:rsidRDefault="00AD3FAB" w:rsidP="002B156C">
            <w:pPr>
              <w:pStyle w:val="a6"/>
              <w:ind w:left="-567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 2</w:t>
            </w:r>
          </w:p>
        </w:tc>
        <w:tc>
          <w:tcPr>
            <w:tcW w:w="1134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2</w:t>
            </w:r>
          </w:p>
        </w:tc>
        <w:tc>
          <w:tcPr>
            <w:tcW w:w="1099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8</w:t>
            </w:r>
          </w:p>
        </w:tc>
      </w:tr>
      <w:tr w:rsidR="00AD3FAB" w:rsidRPr="00D45AC6" w:rsidTr="009C488E">
        <w:tc>
          <w:tcPr>
            <w:tcW w:w="4786" w:type="dxa"/>
          </w:tcPr>
          <w:p w:rsidR="00AD3FAB" w:rsidRPr="001B68B4" w:rsidRDefault="00AD3FAB" w:rsidP="00A47F90">
            <w:pPr>
              <w:pStyle w:val="a6"/>
              <w:jc w:val="both"/>
              <w:rPr>
                <w:sz w:val="24"/>
                <w:lang w:val="ru-RU"/>
              </w:rPr>
            </w:pPr>
            <w:r w:rsidRPr="001B68B4">
              <w:rPr>
                <w:sz w:val="24"/>
                <w:lang w:val="ru-RU"/>
              </w:rPr>
              <w:t xml:space="preserve">Тема </w:t>
            </w:r>
            <w:r>
              <w:rPr>
                <w:sz w:val="24"/>
                <w:lang w:val="ru-RU"/>
              </w:rPr>
              <w:t xml:space="preserve">(модуль) </w:t>
            </w:r>
            <w:r w:rsidRPr="001B68B4">
              <w:rPr>
                <w:sz w:val="24"/>
                <w:lang w:val="ru-RU"/>
              </w:rPr>
              <w:t>9. Личность и государство</w:t>
            </w:r>
          </w:p>
        </w:tc>
        <w:tc>
          <w:tcPr>
            <w:tcW w:w="1276" w:type="dxa"/>
          </w:tcPr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szCs w:val="28"/>
              </w:rPr>
            </w:pPr>
            <w:r w:rsidRPr="001B68B4">
              <w:rPr>
                <w:szCs w:val="28"/>
                <w:lang w:val="ru-RU"/>
              </w:rPr>
              <w:t xml:space="preserve">       </w:t>
            </w:r>
            <w:r w:rsidRPr="00D45AC6"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AD3FAB" w:rsidRPr="00D45AC6" w:rsidRDefault="00AD3FAB" w:rsidP="002B156C">
            <w:pPr>
              <w:pStyle w:val="a6"/>
              <w:ind w:left="-567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 1</w:t>
            </w:r>
          </w:p>
        </w:tc>
        <w:tc>
          <w:tcPr>
            <w:tcW w:w="1134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1</w:t>
            </w:r>
          </w:p>
        </w:tc>
        <w:tc>
          <w:tcPr>
            <w:tcW w:w="1099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9</w:t>
            </w:r>
          </w:p>
        </w:tc>
      </w:tr>
      <w:tr w:rsidR="00AD3FAB" w:rsidRPr="00D45AC6" w:rsidTr="009C488E">
        <w:tc>
          <w:tcPr>
            <w:tcW w:w="4786" w:type="dxa"/>
          </w:tcPr>
          <w:p w:rsidR="00AD3FAB" w:rsidRPr="00D45AC6" w:rsidRDefault="00AD3FAB" w:rsidP="00A47F90">
            <w:pPr>
              <w:pStyle w:val="a6"/>
              <w:jc w:val="both"/>
              <w:rPr>
                <w:sz w:val="24"/>
              </w:rPr>
            </w:pPr>
            <w:r w:rsidRPr="00D45AC6">
              <w:rPr>
                <w:sz w:val="24"/>
              </w:rPr>
              <w:t>Обязательная контрольная работа</w:t>
            </w:r>
          </w:p>
        </w:tc>
        <w:tc>
          <w:tcPr>
            <w:tcW w:w="1276" w:type="dxa"/>
          </w:tcPr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b/>
                <w:szCs w:val="28"/>
              </w:rPr>
            </w:pPr>
            <w:r w:rsidRPr="00D45AC6">
              <w:rPr>
                <w:szCs w:val="28"/>
              </w:rPr>
              <w:t xml:space="preserve">       </w:t>
            </w:r>
            <w:r w:rsidRPr="00D45AC6">
              <w:rPr>
                <w:b/>
                <w:szCs w:val="28"/>
              </w:rPr>
              <w:t>1</w:t>
            </w:r>
          </w:p>
        </w:tc>
        <w:tc>
          <w:tcPr>
            <w:tcW w:w="1276" w:type="dxa"/>
          </w:tcPr>
          <w:p w:rsidR="00AD3FAB" w:rsidRPr="00D45AC6" w:rsidRDefault="00AD3FAB" w:rsidP="002B156C">
            <w:pPr>
              <w:pStyle w:val="a6"/>
              <w:ind w:left="-567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 -</w:t>
            </w:r>
          </w:p>
        </w:tc>
        <w:tc>
          <w:tcPr>
            <w:tcW w:w="1134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-</w:t>
            </w:r>
          </w:p>
        </w:tc>
        <w:tc>
          <w:tcPr>
            <w:tcW w:w="1099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szCs w:val="28"/>
              </w:rPr>
            </w:pPr>
            <w:r w:rsidRPr="00D45AC6">
              <w:rPr>
                <w:szCs w:val="28"/>
              </w:rPr>
              <w:t xml:space="preserve">      -</w:t>
            </w:r>
          </w:p>
        </w:tc>
      </w:tr>
      <w:tr w:rsidR="00AD3FAB" w:rsidRPr="00D45AC6" w:rsidTr="009C488E">
        <w:tc>
          <w:tcPr>
            <w:tcW w:w="4786" w:type="dxa"/>
          </w:tcPr>
          <w:p w:rsidR="00AD3FAB" w:rsidRDefault="00AD3FAB" w:rsidP="00A47F90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AD3FAB" w:rsidRPr="00D45AC6" w:rsidRDefault="00AD3FAB" w:rsidP="00A47F90">
            <w:pPr>
              <w:pStyle w:val="a6"/>
              <w:jc w:val="both"/>
              <w:rPr>
                <w:b/>
                <w:sz w:val="24"/>
              </w:rPr>
            </w:pPr>
            <w:r w:rsidRPr="00D45AC6">
              <w:rPr>
                <w:b/>
                <w:sz w:val="24"/>
              </w:rPr>
              <w:t>Заключение</w:t>
            </w:r>
          </w:p>
        </w:tc>
        <w:tc>
          <w:tcPr>
            <w:tcW w:w="1276" w:type="dxa"/>
          </w:tcPr>
          <w:p w:rsidR="00AD3FAB" w:rsidRDefault="00AD3FAB" w:rsidP="007D3AFE">
            <w:pPr>
              <w:pStyle w:val="a6"/>
              <w:ind w:left="-567" w:firstLine="108"/>
              <w:jc w:val="both"/>
              <w:rPr>
                <w:b/>
                <w:szCs w:val="28"/>
                <w:lang w:val="ru-RU"/>
              </w:rPr>
            </w:pPr>
            <w:r w:rsidRPr="00D45AC6">
              <w:rPr>
                <w:b/>
                <w:szCs w:val="28"/>
              </w:rPr>
              <w:t xml:space="preserve">       </w:t>
            </w:r>
          </w:p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    </w:t>
            </w:r>
            <w:r w:rsidRPr="00D45AC6">
              <w:rPr>
                <w:b/>
                <w:szCs w:val="28"/>
              </w:rPr>
              <w:t>2</w:t>
            </w:r>
          </w:p>
        </w:tc>
        <w:tc>
          <w:tcPr>
            <w:tcW w:w="1276" w:type="dxa"/>
          </w:tcPr>
          <w:p w:rsidR="00AD3FAB" w:rsidRPr="00D45AC6" w:rsidRDefault="00AD3FAB" w:rsidP="002B156C">
            <w:pPr>
              <w:pStyle w:val="a6"/>
              <w:ind w:left="-567"/>
              <w:jc w:val="both"/>
              <w:rPr>
                <w:b/>
                <w:szCs w:val="28"/>
              </w:rPr>
            </w:pPr>
            <w:r w:rsidRPr="00D45AC6">
              <w:rPr>
                <w:b/>
                <w:szCs w:val="28"/>
              </w:rPr>
              <w:t xml:space="preserve">       -</w:t>
            </w:r>
          </w:p>
        </w:tc>
        <w:tc>
          <w:tcPr>
            <w:tcW w:w="1134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b/>
                <w:szCs w:val="28"/>
              </w:rPr>
            </w:pPr>
            <w:r w:rsidRPr="00D45AC6">
              <w:rPr>
                <w:b/>
                <w:szCs w:val="28"/>
              </w:rPr>
              <w:t xml:space="preserve">      -</w:t>
            </w:r>
          </w:p>
        </w:tc>
        <w:tc>
          <w:tcPr>
            <w:tcW w:w="1099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b/>
                <w:szCs w:val="28"/>
              </w:rPr>
            </w:pPr>
            <w:r w:rsidRPr="00D45AC6">
              <w:rPr>
                <w:b/>
                <w:szCs w:val="28"/>
              </w:rPr>
              <w:t xml:space="preserve">      </w:t>
            </w:r>
          </w:p>
        </w:tc>
      </w:tr>
      <w:tr w:rsidR="00AD3FAB" w:rsidRPr="00D45AC6" w:rsidTr="009C488E">
        <w:tc>
          <w:tcPr>
            <w:tcW w:w="4786" w:type="dxa"/>
          </w:tcPr>
          <w:p w:rsidR="00AD3FAB" w:rsidRDefault="00AD3FAB" w:rsidP="00A47F90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AD3FAB" w:rsidRPr="00D45AC6" w:rsidRDefault="00AD3FAB" w:rsidP="00A47F90">
            <w:pPr>
              <w:pStyle w:val="a6"/>
              <w:jc w:val="both"/>
              <w:rPr>
                <w:b/>
                <w:sz w:val="24"/>
              </w:rPr>
            </w:pPr>
            <w:r w:rsidRPr="00D45AC6">
              <w:rPr>
                <w:b/>
                <w:sz w:val="24"/>
              </w:rPr>
              <w:t>Обязательная контрольная работа</w:t>
            </w:r>
          </w:p>
        </w:tc>
        <w:tc>
          <w:tcPr>
            <w:tcW w:w="1276" w:type="dxa"/>
          </w:tcPr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b/>
                <w:szCs w:val="28"/>
              </w:rPr>
            </w:pPr>
            <w:r w:rsidRPr="00D45AC6">
              <w:rPr>
                <w:b/>
                <w:szCs w:val="28"/>
              </w:rPr>
              <w:t xml:space="preserve">       </w:t>
            </w:r>
          </w:p>
        </w:tc>
        <w:tc>
          <w:tcPr>
            <w:tcW w:w="1276" w:type="dxa"/>
          </w:tcPr>
          <w:p w:rsidR="00AD3FAB" w:rsidRDefault="00AD3FAB" w:rsidP="002B156C">
            <w:pPr>
              <w:pStyle w:val="a6"/>
              <w:ind w:left="-567"/>
              <w:jc w:val="both"/>
              <w:rPr>
                <w:b/>
                <w:szCs w:val="28"/>
                <w:lang w:val="ru-RU"/>
              </w:rPr>
            </w:pPr>
            <w:r w:rsidRPr="00D45AC6">
              <w:rPr>
                <w:b/>
                <w:szCs w:val="28"/>
              </w:rPr>
              <w:t xml:space="preserve">      </w:t>
            </w: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   </w:t>
            </w:r>
            <w:r w:rsidRPr="00D45AC6">
              <w:rPr>
                <w:b/>
                <w:szCs w:val="28"/>
              </w:rPr>
              <w:t xml:space="preserve"> 1</w:t>
            </w:r>
          </w:p>
        </w:tc>
        <w:tc>
          <w:tcPr>
            <w:tcW w:w="1134" w:type="dxa"/>
          </w:tcPr>
          <w:p w:rsidR="00AD3FAB" w:rsidRDefault="00AD3FAB" w:rsidP="00A47F90">
            <w:pPr>
              <w:pStyle w:val="a6"/>
              <w:ind w:left="-108"/>
              <w:jc w:val="both"/>
              <w:rPr>
                <w:b/>
                <w:szCs w:val="28"/>
                <w:lang w:val="ru-RU"/>
              </w:rPr>
            </w:pPr>
            <w:r w:rsidRPr="00D45AC6">
              <w:rPr>
                <w:b/>
                <w:szCs w:val="28"/>
              </w:rPr>
              <w:t xml:space="preserve">     </w:t>
            </w:r>
          </w:p>
          <w:p w:rsidR="00AD3FAB" w:rsidRPr="00827F2C" w:rsidRDefault="00AD3FAB" w:rsidP="00A47F90">
            <w:pPr>
              <w:pStyle w:val="a6"/>
              <w:ind w:left="-108"/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</w:t>
            </w:r>
            <w:r w:rsidRPr="00D45AC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1099" w:type="dxa"/>
          </w:tcPr>
          <w:p w:rsidR="00AD3FAB" w:rsidRPr="00D45AC6" w:rsidRDefault="00AD3FAB" w:rsidP="00A47F90">
            <w:pPr>
              <w:pStyle w:val="a6"/>
              <w:ind w:left="-108"/>
              <w:jc w:val="both"/>
              <w:rPr>
                <w:b/>
                <w:szCs w:val="28"/>
              </w:rPr>
            </w:pPr>
            <w:r w:rsidRPr="00D45AC6">
              <w:rPr>
                <w:b/>
                <w:szCs w:val="28"/>
              </w:rPr>
              <w:t xml:space="preserve">      -</w:t>
            </w:r>
          </w:p>
        </w:tc>
      </w:tr>
      <w:tr w:rsidR="00AD3FAB" w:rsidRPr="00D45AC6" w:rsidTr="009C488E">
        <w:tc>
          <w:tcPr>
            <w:tcW w:w="4786" w:type="dxa"/>
          </w:tcPr>
          <w:p w:rsidR="00AD3FAB" w:rsidRDefault="00AD3FAB" w:rsidP="00A47F90">
            <w:pPr>
              <w:pStyle w:val="a6"/>
              <w:jc w:val="both"/>
              <w:rPr>
                <w:b/>
                <w:i/>
                <w:sz w:val="24"/>
                <w:lang w:val="ru-RU"/>
              </w:rPr>
            </w:pPr>
          </w:p>
          <w:p w:rsidR="00AD3FAB" w:rsidRPr="00E026D2" w:rsidRDefault="00AD3FAB" w:rsidP="00A47F90">
            <w:pPr>
              <w:pStyle w:val="a6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Всего</w:t>
            </w:r>
          </w:p>
        </w:tc>
        <w:tc>
          <w:tcPr>
            <w:tcW w:w="1276" w:type="dxa"/>
          </w:tcPr>
          <w:p w:rsidR="00AD3FAB" w:rsidRDefault="00AD3FAB" w:rsidP="007D3AFE">
            <w:pPr>
              <w:pStyle w:val="a6"/>
              <w:ind w:left="-567" w:firstLine="108"/>
              <w:jc w:val="both"/>
              <w:rPr>
                <w:b/>
                <w:szCs w:val="28"/>
                <w:lang w:val="ru-RU"/>
              </w:rPr>
            </w:pPr>
            <w:r w:rsidRPr="00D45AC6">
              <w:rPr>
                <w:b/>
                <w:szCs w:val="28"/>
              </w:rPr>
              <w:t xml:space="preserve">      </w:t>
            </w:r>
          </w:p>
          <w:p w:rsidR="00AD3FAB" w:rsidRPr="00D45AC6" w:rsidRDefault="00AD3FAB" w:rsidP="007D3AFE">
            <w:pPr>
              <w:pStyle w:val="a6"/>
              <w:ind w:left="-567" w:firstLine="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   </w:t>
            </w:r>
            <w:r w:rsidRPr="00D45AC6">
              <w:rPr>
                <w:b/>
                <w:szCs w:val="28"/>
              </w:rPr>
              <w:t xml:space="preserve"> 70</w:t>
            </w:r>
          </w:p>
        </w:tc>
        <w:tc>
          <w:tcPr>
            <w:tcW w:w="1276" w:type="dxa"/>
          </w:tcPr>
          <w:p w:rsidR="00AD3FAB" w:rsidRDefault="00AD3FAB" w:rsidP="002B156C">
            <w:pPr>
              <w:pStyle w:val="a6"/>
              <w:ind w:left="-567"/>
              <w:jc w:val="both"/>
              <w:rPr>
                <w:b/>
                <w:szCs w:val="28"/>
                <w:lang w:val="ru-RU"/>
              </w:rPr>
            </w:pPr>
            <w:r w:rsidRPr="00D45AC6">
              <w:rPr>
                <w:b/>
                <w:szCs w:val="28"/>
              </w:rPr>
              <w:t xml:space="preserve">       </w:t>
            </w: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    </w:t>
            </w:r>
            <w:r w:rsidRPr="00D45AC6">
              <w:rPr>
                <w:b/>
                <w:szCs w:val="28"/>
              </w:rPr>
              <w:t>14</w:t>
            </w:r>
          </w:p>
        </w:tc>
        <w:tc>
          <w:tcPr>
            <w:tcW w:w="1134" w:type="dxa"/>
          </w:tcPr>
          <w:p w:rsidR="00AD3FAB" w:rsidRDefault="00AD3FAB" w:rsidP="00A47F90">
            <w:pPr>
              <w:pStyle w:val="a6"/>
              <w:ind w:left="-108"/>
              <w:jc w:val="both"/>
              <w:rPr>
                <w:b/>
                <w:szCs w:val="28"/>
                <w:lang w:val="ru-RU"/>
              </w:rPr>
            </w:pPr>
            <w:r w:rsidRPr="00D45AC6">
              <w:rPr>
                <w:b/>
                <w:szCs w:val="28"/>
              </w:rPr>
              <w:t xml:space="preserve">      </w:t>
            </w:r>
          </w:p>
          <w:p w:rsidR="00AD3FAB" w:rsidRPr="00827F2C" w:rsidRDefault="00AD3FAB" w:rsidP="00A47F90">
            <w:pPr>
              <w:pStyle w:val="a6"/>
              <w:ind w:left="-108"/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</w:t>
            </w:r>
            <w:r w:rsidRPr="00D45AC6">
              <w:rPr>
                <w:b/>
                <w:szCs w:val="28"/>
              </w:rPr>
              <w:t>1</w:t>
            </w:r>
            <w:r>
              <w:rPr>
                <w:b/>
                <w:szCs w:val="28"/>
                <w:lang w:val="ru-RU"/>
              </w:rPr>
              <w:t>4</w:t>
            </w:r>
          </w:p>
        </w:tc>
        <w:tc>
          <w:tcPr>
            <w:tcW w:w="1099" w:type="dxa"/>
          </w:tcPr>
          <w:p w:rsidR="00AD3FAB" w:rsidRDefault="00AD3FAB" w:rsidP="00A47F90">
            <w:pPr>
              <w:pStyle w:val="a6"/>
              <w:ind w:left="-108"/>
              <w:jc w:val="both"/>
              <w:rPr>
                <w:b/>
                <w:szCs w:val="28"/>
                <w:lang w:val="ru-RU"/>
              </w:rPr>
            </w:pPr>
            <w:r w:rsidRPr="00D45AC6">
              <w:rPr>
                <w:b/>
                <w:szCs w:val="28"/>
              </w:rPr>
              <w:t xml:space="preserve">      </w:t>
            </w:r>
          </w:p>
          <w:p w:rsidR="00AD3FAB" w:rsidRPr="00E026D2" w:rsidRDefault="00AD3FAB" w:rsidP="00A47F90">
            <w:pPr>
              <w:pStyle w:val="a6"/>
              <w:ind w:left="-108"/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</w:t>
            </w:r>
            <w:r w:rsidRPr="00D45AC6">
              <w:rPr>
                <w:b/>
                <w:szCs w:val="28"/>
              </w:rPr>
              <w:t>5</w:t>
            </w:r>
            <w:r>
              <w:rPr>
                <w:b/>
                <w:szCs w:val="28"/>
                <w:lang w:val="ru-RU"/>
              </w:rPr>
              <w:t>3</w:t>
            </w:r>
          </w:p>
        </w:tc>
      </w:tr>
    </w:tbl>
    <w:p w:rsidR="00AD3FAB" w:rsidRPr="00D45AC6" w:rsidRDefault="00AD3FAB" w:rsidP="002B156C">
      <w:pPr>
        <w:pStyle w:val="a6"/>
        <w:ind w:left="-567"/>
        <w:jc w:val="both"/>
        <w:rPr>
          <w:b/>
          <w:szCs w:val="28"/>
        </w:rPr>
      </w:pPr>
    </w:p>
    <w:p w:rsidR="00AD3FAB" w:rsidRPr="00D45AC6" w:rsidRDefault="00AD3FAB" w:rsidP="002B156C">
      <w:pPr>
        <w:pStyle w:val="a6"/>
        <w:ind w:left="-567"/>
        <w:jc w:val="both"/>
        <w:rPr>
          <w:b/>
          <w:szCs w:val="28"/>
        </w:rPr>
      </w:pPr>
    </w:p>
    <w:p w:rsidR="00AD3FAB" w:rsidRPr="00D45AC6" w:rsidRDefault="00AD3FAB" w:rsidP="002B156C">
      <w:pPr>
        <w:pStyle w:val="a6"/>
        <w:ind w:left="-567"/>
        <w:jc w:val="both"/>
        <w:rPr>
          <w:b/>
          <w:szCs w:val="28"/>
        </w:rPr>
      </w:pPr>
    </w:p>
    <w:p w:rsidR="00AD3FAB" w:rsidRPr="00D45AC6" w:rsidRDefault="00AD3FAB" w:rsidP="002B156C">
      <w:pPr>
        <w:pStyle w:val="a6"/>
        <w:ind w:left="-567"/>
        <w:jc w:val="both"/>
        <w:rPr>
          <w:b/>
          <w:szCs w:val="28"/>
        </w:rPr>
      </w:pPr>
    </w:p>
    <w:p w:rsidR="00AD3FAB" w:rsidRPr="00D45AC6" w:rsidRDefault="00AD3FAB" w:rsidP="002B156C">
      <w:pPr>
        <w:pStyle w:val="a6"/>
        <w:ind w:left="-567"/>
        <w:jc w:val="both"/>
        <w:rPr>
          <w:b/>
          <w:szCs w:val="28"/>
        </w:rPr>
      </w:pPr>
    </w:p>
    <w:p w:rsidR="00AD3FAB" w:rsidRPr="00D45AC6" w:rsidRDefault="00AD3FAB" w:rsidP="002B156C">
      <w:pPr>
        <w:pStyle w:val="a6"/>
        <w:ind w:left="-567"/>
        <w:jc w:val="both"/>
        <w:rPr>
          <w:b/>
          <w:szCs w:val="28"/>
        </w:rPr>
      </w:pPr>
    </w:p>
    <w:p w:rsidR="00AD3FAB" w:rsidRDefault="00AD3FAB" w:rsidP="002B156C">
      <w:pPr>
        <w:pStyle w:val="a6"/>
        <w:ind w:left="-567"/>
        <w:jc w:val="both"/>
        <w:rPr>
          <w:b/>
          <w:szCs w:val="28"/>
          <w:lang w:val="ru-RU"/>
        </w:rPr>
      </w:pPr>
    </w:p>
    <w:p w:rsidR="00AD3FAB" w:rsidRPr="007806A7" w:rsidRDefault="00AD3FAB" w:rsidP="00EF2DDB">
      <w:pPr>
        <w:pStyle w:val="a6"/>
        <w:jc w:val="center"/>
        <w:rPr>
          <w:lang w:val="ru-RU"/>
        </w:rPr>
      </w:pPr>
      <w:r w:rsidRPr="007806A7">
        <w:rPr>
          <w:b/>
          <w:szCs w:val="28"/>
          <w:lang w:val="ru-RU"/>
        </w:rPr>
        <w:lastRenderedPageBreak/>
        <w:t>4  ПЕРЕЧЕНЬ ЗАНЯТИЙ</w:t>
      </w:r>
    </w:p>
    <w:p w:rsidR="00AD3FAB" w:rsidRDefault="00AD3FAB" w:rsidP="002B156C">
      <w:pPr>
        <w:ind w:left="-567"/>
        <w:jc w:val="both"/>
        <w:rPr>
          <w:rFonts w:ascii="Times New Roman" w:hAnsi="Times New Roman"/>
          <w:b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276"/>
        <w:gridCol w:w="6804"/>
        <w:gridCol w:w="1099"/>
      </w:tblGrid>
      <w:tr w:rsidR="00AD3FAB" w:rsidTr="004F66A1">
        <w:trPr>
          <w:jc w:val="center"/>
        </w:trPr>
        <w:tc>
          <w:tcPr>
            <w:tcW w:w="993" w:type="dxa"/>
          </w:tcPr>
          <w:p w:rsidR="00AD3FAB" w:rsidRPr="004F66A1" w:rsidRDefault="00AD3FAB" w:rsidP="004F66A1">
            <w:pPr>
              <w:ind w:left="-1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3FAB" w:rsidRPr="004F66A1" w:rsidRDefault="00AD3FAB" w:rsidP="004F66A1">
            <w:pPr>
              <w:ind w:left="-1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D3FAB" w:rsidRPr="004F66A1" w:rsidRDefault="00AD3FAB" w:rsidP="004F66A1">
            <w:pPr>
              <w:ind w:left="-1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276" w:type="dxa"/>
          </w:tcPr>
          <w:p w:rsidR="00AD3FAB" w:rsidRPr="004F66A1" w:rsidRDefault="00AD3FAB" w:rsidP="004F66A1">
            <w:pPr>
              <w:ind w:left="-125" w:firstLine="1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3FAB" w:rsidRPr="004F66A1" w:rsidRDefault="00AD3FAB" w:rsidP="004F66A1">
            <w:pPr>
              <w:ind w:left="-125" w:firstLine="1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AD3FAB" w:rsidRPr="004F66A1" w:rsidRDefault="00AD3FAB" w:rsidP="004F66A1">
            <w:pPr>
              <w:ind w:left="-125" w:firstLine="1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6804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FAB" w:rsidRPr="004F66A1" w:rsidRDefault="00AD3FAB" w:rsidP="004F66A1">
            <w:pPr>
              <w:ind w:left="-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6A1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99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3FAB" w:rsidRPr="004F66A1" w:rsidRDefault="00AD3FAB" w:rsidP="004F66A1">
            <w:pPr>
              <w:ind w:left="-1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AD3FAB" w:rsidRPr="004F66A1" w:rsidRDefault="00AD3FAB" w:rsidP="004F66A1">
            <w:pPr>
              <w:ind w:left="-1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</w:tr>
      <w:tr w:rsidR="00AD3FAB" w:rsidTr="004F66A1">
        <w:trPr>
          <w:jc w:val="center"/>
        </w:trPr>
        <w:tc>
          <w:tcPr>
            <w:tcW w:w="993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    1</w:t>
            </w:r>
          </w:p>
        </w:tc>
        <w:tc>
          <w:tcPr>
            <w:tcW w:w="1276" w:type="dxa"/>
          </w:tcPr>
          <w:p w:rsidR="00AD3FAB" w:rsidRPr="004F66A1" w:rsidRDefault="00AD3FAB" w:rsidP="004F66A1">
            <w:pPr>
              <w:ind w:left="-125" w:firstLine="125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6804" w:type="dxa"/>
          </w:tcPr>
          <w:p w:rsidR="00AD3FAB" w:rsidRPr="004F66A1" w:rsidRDefault="00AD3FAB" w:rsidP="004F66A1">
            <w:pPr>
              <w:ind w:left="-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6A1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       2</w:t>
            </w:r>
          </w:p>
        </w:tc>
      </w:tr>
      <w:tr w:rsidR="00AD3FAB" w:rsidTr="004F66A1">
        <w:trPr>
          <w:jc w:val="center"/>
        </w:trPr>
        <w:tc>
          <w:tcPr>
            <w:tcW w:w="993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    2</w:t>
            </w:r>
          </w:p>
        </w:tc>
        <w:tc>
          <w:tcPr>
            <w:tcW w:w="1276" w:type="dxa"/>
          </w:tcPr>
          <w:p w:rsidR="00AD3FAB" w:rsidRPr="004F66A1" w:rsidRDefault="00AD3FAB" w:rsidP="004F66A1">
            <w:pPr>
              <w:ind w:left="-125" w:firstLine="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6804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6A1">
              <w:rPr>
                <w:rFonts w:ascii="Times New Roman" w:hAnsi="Times New Roman"/>
                <w:sz w:val="28"/>
                <w:szCs w:val="28"/>
              </w:rPr>
              <w:t>Что такое философия?</w:t>
            </w:r>
          </w:p>
        </w:tc>
        <w:tc>
          <w:tcPr>
            <w:tcW w:w="1099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       1</w:t>
            </w:r>
          </w:p>
        </w:tc>
      </w:tr>
      <w:tr w:rsidR="00AD3FAB" w:rsidTr="004F66A1">
        <w:trPr>
          <w:jc w:val="center"/>
        </w:trPr>
        <w:tc>
          <w:tcPr>
            <w:tcW w:w="993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D3FAB" w:rsidRPr="004F66A1" w:rsidRDefault="00AD3FAB" w:rsidP="004F66A1">
            <w:pPr>
              <w:ind w:left="-125" w:firstLine="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6804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6A1">
              <w:rPr>
                <w:rFonts w:ascii="Times New Roman" w:hAnsi="Times New Roman"/>
                <w:sz w:val="28"/>
                <w:szCs w:val="28"/>
              </w:rPr>
              <w:t>Философия бытия</w:t>
            </w:r>
          </w:p>
        </w:tc>
        <w:tc>
          <w:tcPr>
            <w:tcW w:w="1099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       1</w:t>
            </w:r>
          </w:p>
        </w:tc>
      </w:tr>
      <w:tr w:rsidR="00AD3FAB" w:rsidTr="004F66A1">
        <w:trPr>
          <w:jc w:val="center"/>
        </w:trPr>
        <w:tc>
          <w:tcPr>
            <w:tcW w:w="993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     3</w:t>
            </w:r>
          </w:p>
        </w:tc>
        <w:tc>
          <w:tcPr>
            <w:tcW w:w="1276" w:type="dxa"/>
          </w:tcPr>
          <w:p w:rsidR="00AD3FAB" w:rsidRPr="004F66A1" w:rsidRDefault="00AD3FAB" w:rsidP="004F66A1">
            <w:pPr>
              <w:ind w:left="-125" w:firstLine="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6804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6A1">
              <w:rPr>
                <w:rFonts w:ascii="Times New Roman" w:hAnsi="Times New Roman"/>
                <w:sz w:val="28"/>
                <w:szCs w:val="28"/>
              </w:rPr>
              <w:t>Философия познания</w:t>
            </w:r>
          </w:p>
        </w:tc>
        <w:tc>
          <w:tcPr>
            <w:tcW w:w="1099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       1</w:t>
            </w:r>
          </w:p>
        </w:tc>
      </w:tr>
      <w:tr w:rsidR="00AD3FAB" w:rsidTr="004F66A1">
        <w:trPr>
          <w:jc w:val="center"/>
        </w:trPr>
        <w:tc>
          <w:tcPr>
            <w:tcW w:w="993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</w:tcPr>
          <w:p w:rsidR="00AD3FAB" w:rsidRPr="004F66A1" w:rsidRDefault="00AD3FAB" w:rsidP="004F66A1">
            <w:pPr>
              <w:ind w:left="-125" w:firstLine="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6804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6A1">
              <w:rPr>
                <w:rFonts w:ascii="Times New Roman" w:hAnsi="Times New Roman"/>
                <w:sz w:val="28"/>
                <w:szCs w:val="28"/>
              </w:rPr>
              <w:t>Философия человека</w:t>
            </w:r>
          </w:p>
        </w:tc>
        <w:tc>
          <w:tcPr>
            <w:tcW w:w="1099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       1</w:t>
            </w:r>
          </w:p>
        </w:tc>
      </w:tr>
      <w:tr w:rsidR="00AD3FAB" w:rsidTr="004F66A1">
        <w:trPr>
          <w:jc w:val="center"/>
        </w:trPr>
        <w:tc>
          <w:tcPr>
            <w:tcW w:w="993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     4</w:t>
            </w:r>
          </w:p>
        </w:tc>
        <w:tc>
          <w:tcPr>
            <w:tcW w:w="1276" w:type="dxa"/>
          </w:tcPr>
          <w:p w:rsidR="00AD3FAB" w:rsidRPr="004F66A1" w:rsidRDefault="00AD3FAB" w:rsidP="004F66A1">
            <w:pPr>
              <w:ind w:left="-125" w:firstLine="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6804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6A1">
              <w:rPr>
                <w:rFonts w:ascii="Times New Roman" w:hAnsi="Times New Roman"/>
                <w:sz w:val="28"/>
                <w:szCs w:val="28"/>
              </w:rPr>
              <w:t>Личность и общество</w:t>
            </w:r>
          </w:p>
        </w:tc>
        <w:tc>
          <w:tcPr>
            <w:tcW w:w="1099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       2</w:t>
            </w:r>
          </w:p>
        </w:tc>
      </w:tr>
      <w:tr w:rsidR="00AD3FAB" w:rsidTr="004F66A1">
        <w:trPr>
          <w:jc w:val="center"/>
        </w:trPr>
        <w:tc>
          <w:tcPr>
            <w:tcW w:w="993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     5</w:t>
            </w:r>
          </w:p>
        </w:tc>
        <w:tc>
          <w:tcPr>
            <w:tcW w:w="1276" w:type="dxa"/>
          </w:tcPr>
          <w:p w:rsidR="00AD3FAB" w:rsidRPr="004F66A1" w:rsidRDefault="00AD3FAB" w:rsidP="004F66A1">
            <w:pPr>
              <w:ind w:left="-125" w:firstLine="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6804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6A1">
              <w:rPr>
                <w:rFonts w:ascii="Times New Roman" w:hAnsi="Times New Roman"/>
                <w:sz w:val="28"/>
                <w:szCs w:val="28"/>
              </w:rPr>
              <w:t>Общество как система</w:t>
            </w:r>
          </w:p>
        </w:tc>
        <w:tc>
          <w:tcPr>
            <w:tcW w:w="1099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       2</w:t>
            </w:r>
          </w:p>
        </w:tc>
      </w:tr>
      <w:tr w:rsidR="00AD3FAB" w:rsidTr="004F66A1">
        <w:trPr>
          <w:jc w:val="center"/>
        </w:trPr>
        <w:tc>
          <w:tcPr>
            <w:tcW w:w="993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     6</w:t>
            </w:r>
          </w:p>
        </w:tc>
        <w:tc>
          <w:tcPr>
            <w:tcW w:w="1276" w:type="dxa"/>
          </w:tcPr>
          <w:p w:rsidR="00AD3FAB" w:rsidRPr="004F66A1" w:rsidRDefault="00AD3FAB" w:rsidP="004F66A1">
            <w:pPr>
              <w:ind w:left="-125" w:firstLine="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6804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6A1">
              <w:rPr>
                <w:rFonts w:ascii="Times New Roman" w:hAnsi="Times New Roman"/>
                <w:sz w:val="28"/>
                <w:szCs w:val="28"/>
              </w:rPr>
              <w:t xml:space="preserve">Политика и власть </w:t>
            </w:r>
          </w:p>
        </w:tc>
        <w:tc>
          <w:tcPr>
            <w:tcW w:w="1099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       2</w:t>
            </w:r>
          </w:p>
        </w:tc>
      </w:tr>
      <w:tr w:rsidR="00AD3FAB" w:rsidTr="004F66A1">
        <w:trPr>
          <w:jc w:val="center"/>
        </w:trPr>
        <w:tc>
          <w:tcPr>
            <w:tcW w:w="993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     7</w:t>
            </w:r>
          </w:p>
        </w:tc>
        <w:tc>
          <w:tcPr>
            <w:tcW w:w="1276" w:type="dxa"/>
          </w:tcPr>
          <w:p w:rsidR="00AD3FAB" w:rsidRPr="004F66A1" w:rsidRDefault="00AD3FAB" w:rsidP="004F66A1">
            <w:pPr>
              <w:ind w:left="-125" w:firstLine="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6804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6A1">
              <w:rPr>
                <w:rFonts w:ascii="Times New Roman" w:hAnsi="Times New Roman"/>
                <w:sz w:val="28"/>
                <w:szCs w:val="28"/>
              </w:rPr>
              <w:t xml:space="preserve">Личность и государство </w:t>
            </w:r>
          </w:p>
        </w:tc>
        <w:tc>
          <w:tcPr>
            <w:tcW w:w="1099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       1</w:t>
            </w:r>
          </w:p>
        </w:tc>
      </w:tr>
      <w:tr w:rsidR="00AD3FAB" w:rsidTr="004F66A1">
        <w:trPr>
          <w:jc w:val="center"/>
        </w:trPr>
        <w:tc>
          <w:tcPr>
            <w:tcW w:w="993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3FAB" w:rsidRPr="004F66A1" w:rsidRDefault="00AD3FAB" w:rsidP="004F66A1">
            <w:pPr>
              <w:pStyle w:val="a6"/>
              <w:ind w:left="-125" w:firstLine="125"/>
              <w:jc w:val="both"/>
              <w:rPr>
                <w:b/>
                <w:sz w:val="20"/>
                <w:szCs w:val="20"/>
                <w:lang w:val="ru-RU"/>
              </w:rPr>
            </w:pPr>
            <w:r w:rsidRPr="004F66A1">
              <w:rPr>
                <w:b/>
                <w:sz w:val="20"/>
                <w:szCs w:val="20"/>
                <w:lang w:val="ru-RU"/>
              </w:rPr>
              <w:t>урок</w:t>
            </w:r>
          </w:p>
          <w:p w:rsidR="00AD3FAB" w:rsidRPr="004F66A1" w:rsidRDefault="00AD3FAB" w:rsidP="004F66A1">
            <w:pPr>
              <w:pStyle w:val="a6"/>
              <w:ind w:left="-125" w:firstLine="125"/>
              <w:jc w:val="both"/>
              <w:rPr>
                <w:b/>
                <w:sz w:val="20"/>
                <w:szCs w:val="20"/>
                <w:lang w:val="ru-RU"/>
              </w:rPr>
            </w:pPr>
            <w:r w:rsidRPr="004F66A1">
              <w:rPr>
                <w:b/>
                <w:sz w:val="20"/>
                <w:szCs w:val="20"/>
                <w:lang w:val="ru-RU"/>
              </w:rPr>
              <w:t xml:space="preserve">контроля </w:t>
            </w:r>
          </w:p>
          <w:p w:rsidR="00AD3FAB" w:rsidRPr="004F66A1" w:rsidRDefault="00AD3FAB" w:rsidP="004F66A1">
            <w:pPr>
              <w:pStyle w:val="a6"/>
              <w:ind w:left="-125" w:firstLine="125"/>
              <w:jc w:val="both"/>
              <w:rPr>
                <w:b/>
                <w:sz w:val="20"/>
                <w:szCs w:val="20"/>
                <w:lang w:val="ru-RU"/>
              </w:rPr>
            </w:pPr>
            <w:r w:rsidRPr="004F66A1">
              <w:rPr>
                <w:b/>
                <w:sz w:val="20"/>
                <w:szCs w:val="20"/>
                <w:lang w:val="ru-RU"/>
              </w:rPr>
              <w:t xml:space="preserve">и корр. </w:t>
            </w:r>
          </w:p>
          <w:p w:rsidR="00AD3FAB" w:rsidRPr="004F66A1" w:rsidRDefault="00AD3FAB" w:rsidP="004F66A1">
            <w:pPr>
              <w:pStyle w:val="a6"/>
              <w:ind w:left="-125" w:firstLine="125"/>
              <w:jc w:val="both"/>
              <w:rPr>
                <w:sz w:val="20"/>
                <w:szCs w:val="20"/>
                <w:lang w:val="ru-RU"/>
              </w:rPr>
            </w:pPr>
            <w:r w:rsidRPr="004F66A1">
              <w:rPr>
                <w:b/>
                <w:sz w:val="20"/>
                <w:szCs w:val="20"/>
                <w:lang w:val="ru-RU"/>
              </w:rPr>
              <w:t xml:space="preserve">знаний </w:t>
            </w:r>
          </w:p>
        </w:tc>
        <w:tc>
          <w:tcPr>
            <w:tcW w:w="6804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6A1">
              <w:rPr>
                <w:rFonts w:ascii="Times New Roman" w:hAnsi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1099" w:type="dxa"/>
          </w:tcPr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  <w:p w:rsidR="00AD3FAB" w:rsidRPr="004F66A1" w:rsidRDefault="00AD3FAB" w:rsidP="004F66A1">
            <w:pPr>
              <w:ind w:left="-1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1">
              <w:rPr>
                <w:rFonts w:ascii="Times New Roman" w:hAnsi="Times New Roman"/>
                <w:b/>
                <w:sz w:val="20"/>
                <w:szCs w:val="20"/>
              </w:rPr>
              <w:t xml:space="preserve">        1</w:t>
            </w:r>
          </w:p>
        </w:tc>
      </w:tr>
    </w:tbl>
    <w:p w:rsidR="00AD3FAB" w:rsidRDefault="00AD3FAB" w:rsidP="002B156C">
      <w:pPr>
        <w:ind w:left="-567"/>
        <w:jc w:val="both"/>
        <w:rPr>
          <w:rFonts w:ascii="Times New Roman" w:hAnsi="Times New Roman"/>
          <w:b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  <w:b/>
        </w:rPr>
      </w:pPr>
    </w:p>
    <w:p w:rsidR="00AD3FAB" w:rsidRDefault="00AD3FAB" w:rsidP="002B156C">
      <w:pPr>
        <w:ind w:left="-567"/>
        <w:jc w:val="both"/>
        <w:rPr>
          <w:rFonts w:ascii="Times New Roman" w:hAnsi="Times New Roman"/>
          <w:b/>
        </w:rPr>
      </w:pPr>
    </w:p>
    <w:p w:rsidR="00AD3FAB" w:rsidRPr="00F74109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  <w:b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  <w:b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  <w:b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  <w:b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  <w:b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  <w:b/>
        </w:rPr>
      </w:pPr>
    </w:p>
    <w:p w:rsidR="00AD3FAB" w:rsidRPr="00D45AC6" w:rsidRDefault="00AD3FAB" w:rsidP="00264A2F">
      <w:pPr>
        <w:pStyle w:val="1"/>
        <w:numPr>
          <w:ilvl w:val="0"/>
          <w:numId w:val="0"/>
        </w:numPr>
        <w:ind w:left="-567"/>
        <w:jc w:val="center"/>
        <w:outlineLvl w:val="0"/>
      </w:pPr>
      <w:r>
        <w:lastRenderedPageBreak/>
        <w:t xml:space="preserve">5  </w:t>
      </w:r>
      <w:r w:rsidRPr="00D45AC6">
        <w:t xml:space="preserve">МЕТОДИЧЕСКИЕ РЕКОМЕНДАЦИИ ПО ИЗУЧЕНИЮ  </w:t>
      </w:r>
      <w:r>
        <w:t xml:space="preserve">РАЗДЕЛОВ, </w:t>
      </w:r>
      <w:r w:rsidRPr="00D45AC6">
        <w:t>ТЕМ ПРОГРАММЫ</w:t>
      </w:r>
    </w:p>
    <w:p w:rsidR="00AD3FAB" w:rsidRPr="00D45AC6" w:rsidRDefault="00AD3FAB" w:rsidP="002B156C">
      <w:pPr>
        <w:pStyle w:val="a4"/>
        <w:spacing w:after="0"/>
        <w:ind w:left="-567" w:right="5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85"/>
        <w:gridCol w:w="2875"/>
        <w:gridCol w:w="831"/>
        <w:gridCol w:w="2996"/>
      </w:tblGrid>
      <w:tr w:rsidR="00AD3FAB" w:rsidRPr="00E1163E" w:rsidTr="00FC7764">
        <w:tc>
          <w:tcPr>
            <w:tcW w:w="3045" w:type="dxa"/>
            <w:gridSpan w:val="2"/>
            <w:vAlign w:val="center"/>
          </w:tcPr>
          <w:p w:rsidR="00AD3FAB" w:rsidRPr="00887876" w:rsidRDefault="00AD3FAB" w:rsidP="00C0334C">
            <w:pPr>
              <w:pStyle w:val="Style2"/>
              <w:widowControl/>
              <w:spacing w:line="240" w:lineRule="auto"/>
              <w:ind w:left="-567"/>
            </w:pPr>
            <w:r w:rsidRPr="00887876">
              <w:t>Цели изучения темы</w:t>
            </w:r>
          </w:p>
        </w:tc>
        <w:tc>
          <w:tcPr>
            <w:tcW w:w="3706" w:type="dxa"/>
            <w:gridSpan w:val="2"/>
            <w:vAlign w:val="center"/>
          </w:tcPr>
          <w:p w:rsidR="00AD3FAB" w:rsidRPr="00887876" w:rsidRDefault="00AD3FAB" w:rsidP="00C0334C">
            <w:pPr>
              <w:pStyle w:val="Style2"/>
              <w:widowControl/>
              <w:spacing w:line="240" w:lineRule="auto"/>
              <w:ind w:left="-567"/>
            </w:pPr>
            <w:r w:rsidRPr="00887876">
              <w:t>Содержание темы</w:t>
            </w:r>
          </w:p>
        </w:tc>
        <w:tc>
          <w:tcPr>
            <w:tcW w:w="2996" w:type="dxa"/>
            <w:vAlign w:val="center"/>
          </w:tcPr>
          <w:p w:rsidR="00AD3FAB" w:rsidRPr="00887876" w:rsidRDefault="00AD3FAB" w:rsidP="00C0334C">
            <w:pPr>
              <w:pStyle w:val="Style2"/>
              <w:widowControl/>
              <w:spacing w:line="240" w:lineRule="auto"/>
              <w:ind w:left="-567"/>
            </w:pPr>
            <w:r w:rsidRPr="00887876">
              <w:t>Т</w:t>
            </w:r>
            <w:r>
              <w:t xml:space="preserve">      Т</w:t>
            </w:r>
            <w:r w:rsidRPr="00887876">
              <w:t>ребования к изучению</w:t>
            </w:r>
          </w:p>
        </w:tc>
      </w:tr>
      <w:tr w:rsidR="00AD3FAB" w:rsidRPr="00D45AC6" w:rsidTr="00FC7764">
        <w:trPr>
          <w:trHeight w:val="406"/>
        </w:trPr>
        <w:tc>
          <w:tcPr>
            <w:tcW w:w="9747" w:type="dxa"/>
            <w:gridSpan w:val="5"/>
          </w:tcPr>
          <w:p w:rsidR="00AD3FAB" w:rsidRPr="00312247" w:rsidRDefault="00AD3FAB" w:rsidP="00C0334C">
            <w:pPr>
              <w:spacing w:after="0"/>
              <w:ind w:left="-56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47">
              <w:rPr>
                <w:rFonts w:ascii="Times New Roman" w:hAnsi="Times New Roman"/>
                <w:b/>
                <w:sz w:val="24"/>
                <w:szCs w:val="24"/>
              </w:rPr>
              <w:t>Раздел (блок)1. Философия о человеке, обществе, мире</w:t>
            </w:r>
          </w:p>
        </w:tc>
      </w:tr>
      <w:tr w:rsidR="00AD3FAB" w:rsidRPr="00D45AC6" w:rsidTr="00FC7764">
        <w:trPr>
          <w:trHeight w:val="396"/>
        </w:trPr>
        <w:tc>
          <w:tcPr>
            <w:tcW w:w="9747" w:type="dxa"/>
            <w:gridSpan w:val="5"/>
          </w:tcPr>
          <w:p w:rsidR="00AD3FAB" w:rsidRPr="009C3CB9" w:rsidRDefault="00AD3FAB" w:rsidP="00C0334C">
            <w:pPr>
              <w:ind w:left="-56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CB9">
              <w:rPr>
                <w:rFonts w:ascii="Times New Roman" w:hAnsi="Times New Roman"/>
                <w:b/>
                <w:sz w:val="28"/>
                <w:szCs w:val="28"/>
              </w:rPr>
              <w:t>Тема (модуль) 1.  Что такое философия?</w:t>
            </w:r>
          </w:p>
        </w:tc>
      </w:tr>
      <w:tr w:rsidR="00AD3FAB" w:rsidRPr="00D45AC6" w:rsidTr="00F435DF">
        <w:trPr>
          <w:trHeight w:val="7083"/>
        </w:trPr>
        <w:tc>
          <w:tcPr>
            <w:tcW w:w="3045" w:type="dxa"/>
            <w:gridSpan w:val="2"/>
          </w:tcPr>
          <w:p w:rsidR="00AD3FAB" w:rsidRDefault="00AD3FAB" w:rsidP="001E6EC3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понятия: </w:t>
            </w:r>
            <w:r w:rsidRPr="00C548B3">
              <w:rPr>
                <w:rFonts w:ascii="Times New Roman" w:hAnsi="Times New Roman"/>
                <w:i/>
                <w:sz w:val="24"/>
                <w:szCs w:val="24"/>
              </w:rPr>
              <w:t>мировоззрение, философия, ценность, убеждение.</w:t>
            </w:r>
          </w:p>
          <w:p w:rsidR="00AD3FAB" w:rsidRPr="00453205" w:rsidRDefault="00AD3FAB" w:rsidP="001E6EC3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205">
              <w:rPr>
                <w:rFonts w:ascii="Times New Roman" w:hAnsi="Times New Roman"/>
                <w:sz w:val="24"/>
                <w:szCs w:val="24"/>
              </w:rPr>
              <w:t xml:space="preserve">Сформировать знания о </w:t>
            </w:r>
            <w:r>
              <w:rPr>
                <w:rFonts w:ascii="Times New Roman" w:hAnsi="Times New Roman"/>
                <w:sz w:val="24"/>
                <w:szCs w:val="24"/>
              </w:rPr>
              <w:t>мировоззрении и его структуре; о философии как науке и ее роли в развитии культуры .</w:t>
            </w:r>
          </w:p>
        </w:tc>
        <w:tc>
          <w:tcPr>
            <w:tcW w:w="3706" w:type="dxa"/>
            <w:gridSpan w:val="2"/>
          </w:tcPr>
          <w:p w:rsidR="00AD3FAB" w:rsidRPr="00D45AC6" w:rsidRDefault="00AD3FAB" w:rsidP="001E6EC3">
            <w:pPr>
              <w:pStyle w:val="Style31"/>
              <w:widowControl/>
              <w:tabs>
                <w:tab w:val="left" w:pos="0"/>
              </w:tabs>
              <w:spacing w:line="240" w:lineRule="auto"/>
              <w:ind w:left="-68" w:firstLine="0"/>
              <w:jc w:val="both"/>
              <w:rPr>
                <w:rStyle w:val="FontStyle58"/>
                <w:b w:val="0"/>
                <w:bCs/>
                <w:i w:val="0"/>
                <w:iCs/>
              </w:rPr>
            </w:pPr>
            <w:r>
              <w:rPr>
                <w:rStyle w:val="FontStyle58"/>
                <w:bCs/>
                <w:iCs/>
              </w:rPr>
              <w:t xml:space="preserve">1. </w:t>
            </w:r>
            <w:r w:rsidRPr="00D45AC6">
              <w:rPr>
                <w:rStyle w:val="FontStyle58"/>
                <w:bCs/>
                <w:iCs/>
              </w:rPr>
              <w:t>Проблема начала философии</w:t>
            </w:r>
          </w:p>
          <w:p w:rsidR="00AD3FAB" w:rsidRPr="00D45AC6" w:rsidRDefault="00AD3FAB" w:rsidP="001E6EC3">
            <w:pPr>
              <w:pStyle w:val="Style32"/>
              <w:widowControl/>
              <w:spacing w:line="240" w:lineRule="auto"/>
              <w:ind w:left="-68" w:firstLine="0"/>
              <w:jc w:val="both"/>
              <w:rPr>
                <w:rStyle w:val="FontStyle52"/>
              </w:rPr>
            </w:pPr>
            <w:r w:rsidRPr="00D45AC6">
              <w:rPr>
                <w:rStyle w:val="FontStyle52"/>
              </w:rPr>
              <w:t>Мировоззрение и его структура. Знания, ценности и убеждения в структуре мировоззрения.</w:t>
            </w:r>
          </w:p>
          <w:p w:rsidR="00AD3FAB" w:rsidRPr="00D45AC6" w:rsidRDefault="00AD3FAB" w:rsidP="001E6EC3">
            <w:pPr>
              <w:pStyle w:val="Style17"/>
              <w:widowControl/>
              <w:spacing w:line="240" w:lineRule="auto"/>
              <w:ind w:left="-68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Основные типы мировоззрения. Происхождение философии.</w:t>
            </w:r>
          </w:p>
          <w:p w:rsidR="00AD3FAB" w:rsidRPr="00D45AC6" w:rsidRDefault="00AD3FAB" w:rsidP="001E6EC3">
            <w:pPr>
              <w:pStyle w:val="Style34"/>
              <w:widowControl/>
              <w:tabs>
                <w:tab w:val="left" w:pos="0"/>
              </w:tabs>
              <w:spacing w:line="240" w:lineRule="auto"/>
              <w:ind w:left="-68" w:firstLine="0"/>
              <w:jc w:val="both"/>
              <w:rPr>
                <w:rStyle w:val="FontStyle52"/>
              </w:rPr>
            </w:pPr>
            <w:r>
              <w:rPr>
                <w:rStyle w:val="FontStyle58"/>
                <w:bCs/>
                <w:iCs/>
              </w:rPr>
              <w:t xml:space="preserve">2. </w:t>
            </w:r>
            <w:r w:rsidRPr="00D45AC6">
              <w:rPr>
                <w:rStyle w:val="FontStyle58"/>
                <w:bCs/>
                <w:iCs/>
              </w:rPr>
              <w:t>Роль философии в системе мировоззрения и развитии культуры</w:t>
            </w:r>
            <w:r w:rsidRPr="00D45AC6">
              <w:rPr>
                <w:rStyle w:val="FontStyle58"/>
                <w:bCs/>
                <w:iCs/>
              </w:rPr>
              <w:br/>
            </w:r>
            <w:r w:rsidRPr="00D45AC6">
              <w:rPr>
                <w:rStyle w:val="FontStyle52"/>
              </w:rPr>
              <w:t>Философия как рационально-теоретическое осмысление мира. Предмет философии.</w:t>
            </w:r>
          </w:p>
          <w:p w:rsidR="00AD3FAB" w:rsidRPr="00D45AC6" w:rsidRDefault="00AD3FAB" w:rsidP="001E6EC3">
            <w:pPr>
              <w:pStyle w:val="Style32"/>
              <w:widowControl/>
              <w:spacing w:line="240" w:lineRule="auto"/>
              <w:ind w:left="-68" w:firstLine="0"/>
              <w:jc w:val="both"/>
              <w:rPr>
                <w:rStyle w:val="FontStyle52"/>
              </w:rPr>
            </w:pPr>
            <w:r w:rsidRPr="00D45AC6">
              <w:rPr>
                <w:rStyle w:val="FontStyle52"/>
              </w:rPr>
              <w:t xml:space="preserve">Структура философского знания. Статус и роль философии </w:t>
            </w:r>
            <w:r w:rsidRPr="00D45AC6">
              <w:rPr>
                <w:rStyle w:val="FontStyle54"/>
                <w:bCs/>
              </w:rPr>
              <w:t xml:space="preserve">в </w:t>
            </w:r>
            <w:r w:rsidRPr="00D45AC6">
              <w:rPr>
                <w:rStyle w:val="FontStyle52"/>
              </w:rPr>
              <w:t>истории культуры.</w:t>
            </w:r>
          </w:p>
          <w:p w:rsidR="00AD3FAB" w:rsidRPr="00D45AC6" w:rsidRDefault="00AD3FAB" w:rsidP="002B156C">
            <w:pPr>
              <w:autoSpaceDE w:val="0"/>
              <w:autoSpaceDN w:val="0"/>
              <w:adjustRightInd w:val="0"/>
              <w:spacing w:line="23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D3FAB" w:rsidRPr="00557E93" w:rsidRDefault="00AD3FAB" w:rsidP="001E6EC3">
            <w:pPr>
              <w:pStyle w:val="Style47"/>
              <w:widowControl/>
              <w:spacing w:line="240" w:lineRule="auto"/>
              <w:ind w:left="-88" w:firstLine="0"/>
              <w:jc w:val="both"/>
              <w:rPr>
                <w:rStyle w:val="FontStyle55"/>
                <w:i w:val="0"/>
                <w:iCs/>
                <w:sz w:val="24"/>
              </w:rPr>
            </w:pPr>
            <w:r w:rsidRPr="00557E93">
              <w:rPr>
                <w:rStyle w:val="FontStyle55"/>
                <w:iCs/>
                <w:sz w:val="24"/>
              </w:rPr>
              <w:t>Учащиеся должны</w:t>
            </w:r>
          </w:p>
          <w:p w:rsidR="00AD3FAB" w:rsidRPr="00557E93" w:rsidRDefault="00AD3FAB" w:rsidP="001E6EC3">
            <w:pPr>
              <w:pStyle w:val="Style47"/>
              <w:widowControl/>
              <w:spacing w:line="240" w:lineRule="auto"/>
              <w:ind w:left="-88" w:firstLine="0"/>
              <w:jc w:val="both"/>
              <w:rPr>
                <w:rStyle w:val="FontStyle55"/>
                <w:i w:val="0"/>
                <w:iCs/>
                <w:sz w:val="24"/>
              </w:rPr>
            </w:pPr>
            <w:r w:rsidRPr="00557E93">
              <w:rPr>
                <w:rStyle w:val="FontStyle55"/>
                <w:iCs/>
                <w:sz w:val="24"/>
              </w:rPr>
              <w:t>знать:</w:t>
            </w:r>
          </w:p>
          <w:p w:rsidR="00AD3FAB" w:rsidRPr="00557E93" w:rsidRDefault="00AD3FAB" w:rsidP="001E6EC3">
            <w:pPr>
              <w:pStyle w:val="Style17"/>
              <w:widowControl/>
              <w:spacing w:line="240" w:lineRule="auto"/>
              <w:ind w:left="-88" w:firstLine="0"/>
              <w:rPr>
                <w:rStyle w:val="FontStyle52"/>
                <w:sz w:val="24"/>
              </w:rPr>
            </w:pPr>
            <w:r w:rsidRPr="00557E93">
              <w:rPr>
                <w:rStyle w:val="FontStyle52"/>
                <w:sz w:val="24"/>
              </w:rPr>
              <w:t>понятия (миф,философия, мировоззрение, исторические типы миро</w:t>
            </w:r>
            <w:r w:rsidRPr="00557E93">
              <w:rPr>
                <w:rStyle w:val="FontStyle52"/>
                <w:sz w:val="24"/>
              </w:rPr>
              <w:softHyphen/>
              <w:t>воззрения; явления и закономерности (основные факторы происхождения фило</w:t>
            </w:r>
            <w:r w:rsidRPr="00557E93">
              <w:rPr>
                <w:rStyle w:val="FontStyle52"/>
                <w:sz w:val="24"/>
              </w:rPr>
              <w:softHyphen/>
              <w:t>софского знания, предмет, структуру и функции философии);</w:t>
            </w:r>
          </w:p>
          <w:p w:rsidR="00AD3FAB" w:rsidRPr="00557E93" w:rsidRDefault="00AD3FAB" w:rsidP="001E6EC3">
            <w:pPr>
              <w:pStyle w:val="Style17"/>
              <w:widowControl/>
              <w:spacing w:line="240" w:lineRule="auto"/>
              <w:ind w:left="-88" w:firstLine="0"/>
              <w:rPr>
                <w:rStyle w:val="FontStyle55"/>
                <w:i w:val="0"/>
                <w:iCs/>
                <w:sz w:val="24"/>
              </w:rPr>
            </w:pPr>
            <w:r w:rsidRPr="00557E93">
              <w:rPr>
                <w:rStyle w:val="FontStyle55"/>
                <w:iCs/>
                <w:sz w:val="24"/>
              </w:rPr>
              <w:t>уметь:</w:t>
            </w:r>
          </w:p>
          <w:p w:rsidR="00AD3FAB" w:rsidRPr="00557E93" w:rsidRDefault="00AD3FAB" w:rsidP="001E6EC3">
            <w:pPr>
              <w:pStyle w:val="Style17"/>
              <w:widowControl/>
              <w:spacing w:line="240" w:lineRule="auto"/>
              <w:ind w:left="-88" w:firstLine="0"/>
              <w:rPr>
                <w:rStyle w:val="FontStyle52"/>
                <w:sz w:val="24"/>
              </w:rPr>
            </w:pPr>
            <w:r w:rsidRPr="00557E93">
              <w:rPr>
                <w:rStyle w:val="FontStyle52"/>
                <w:sz w:val="24"/>
              </w:rPr>
              <w:t>использовать научно-теоретические знания темы (модуля) для решения разноуровневых задач;  получать самостоятельно научно-теоретические знания из одного ис</w:t>
            </w:r>
            <w:r w:rsidRPr="00557E93">
              <w:rPr>
                <w:rStyle w:val="FontStyle52"/>
                <w:sz w:val="24"/>
              </w:rPr>
              <w:softHyphen/>
              <w:t>точника;</w:t>
            </w:r>
          </w:p>
          <w:p w:rsidR="00AD3FAB" w:rsidRPr="00557E93" w:rsidRDefault="00AD3FAB" w:rsidP="001E6EC3">
            <w:pPr>
              <w:pStyle w:val="Style17"/>
              <w:widowControl/>
              <w:spacing w:line="240" w:lineRule="auto"/>
              <w:ind w:left="-88" w:firstLine="0"/>
              <w:rPr>
                <w:rStyle w:val="FontStyle55"/>
                <w:i w:val="0"/>
                <w:iCs/>
                <w:sz w:val="24"/>
              </w:rPr>
            </w:pPr>
            <w:r w:rsidRPr="00557E93">
              <w:rPr>
                <w:rStyle w:val="FontStyle55"/>
                <w:iCs/>
                <w:sz w:val="24"/>
              </w:rPr>
              <w:t>форми</w:t>
            </w:r>
            <w:r w:rsidRPr="00557E93">
              <w:rPr>
                <w:rStyle w:val="FontStyle55"/>
                <w:iCs/>
                <w:sz w:val="24"/>
              </w:rPr>
              <w:softHyphen/>
              <w:t>ровать:</w:t>
            </w:r>
          </w:p>
          <w:p w:rsidR="00AD3FAB" w:rsidRPr="00D45AC6" w:rsidRDefault="00AD3FAB" w:rsidP="001E6EC3">
            <w:pPr>
              <w:pStyle w:val="Style17"/>
              <w:widowControl/>
              <w:spacing w:line="240" w:lineRule="auto"/>
              <w:ind w:left="-88" w:firstLine="0"/>
            </w:pPr>
            <w:r w:rsidRPr="00557E93">
              <w:rPr>
                <w:rStyle w:val="FontStyle52"/>
                <w:sz w:val="24"/>
              </w:rPr>
              <w:t>собственное мировоззрение.</w:t>
            </w:r>
          </w:p>
        </w:tc>
      </w:tr>
      <w:tr w:rsidR="00AD3FAB" w:rsidRPr="00D45AC6" w:rsidTr="00FC7764">
        <w:trPr>
          <w:trHeight w:val="15"/>
        </w:trPr>
        <w:tc>
          <w:tcPr>
            <w:tcW w:w="9747" w:type="dxa"/>
            <w:gridSpan w:val="5"/>
            <w:tcBorders>
              <w:top w:val="nil"/>
            </w:tcBorders>
          </w:tcPr>
          <w:p w:rsidR="00AD3FAB" w:rsidRPr="00207D88" w:rsidRDefault="00AD3FAB" w:rsidP="001E6EC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3FAB" w:rsidRPr="00E92C56" w:rsidRDefault="00AD3FAB" w:rsidP="001E6E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D88">
              <w:rPr>
                <w:rFonts w:ascii="Times New Roman" w:hAnsi="Times New Roman"/>
                <w:i/>
                <w:sz w:val="24"/>
                <w:szCs w:val="24"/>
              </w:rPr>
              <w:t>Вопросы для самоконтроля</w:t>
            </w:r>
          </w:p>
          <w:p w:rsidR="00AD3FAB" w:rsidRDefault="00AD3FAB" w:rsidP="0055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1.  Дайте определения следующих понятий:</w:t>
            </w:r>
          </w:p>
          <w:p w:rsidR="00AD3FAB" w:rsidRDefault="00AD3FAB" w:rsidP="001E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– мировоззрение </w:t>
            </w:r>
          </w:p>
          <w:p w:rsidR="00AD3FAB" w:rsidRDefault="00AD3FAB" w:rsidP="001E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–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философия </w:t>
            </w:r>
          </w:p>
          <w:p w:rsidR="00AD3FAB" w:rsidRDefault="00AD3FAB" w:rsidP="001E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– ценность </w:t>
            </w:r>
          </w:p>
          <w:p w:rsidR="00AD3FAB" w:rsidRDefault="00AD3FAB" w:rsidP="001E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– убеждение</w:t>
            </w:r>
          </w:p>
          <w:p w:rsidR="00AD3FAB" w:rsidRDefault="00AD3FAB" w:rsidP="001E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– онтология </w:t>
            </w:r>
          </w:p>
          <w:p w:rsidR="00AD3FAB" w:rsidRDefault="00AD3FAB" w:rsidP="001E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– гносеология </w:t>
            </w:r>
          </w:p>
          <w:p w:rsidR="00AD3FAB" w:rsidRDefault="00AD3FAB" w:rsidP="001E6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– аксиология</w:t>
            </w:r>
          </w:p>
          <w:p w:rsidR="00AD3FAB" w:rsidRDefault="00AD3FAB" w:rsidP="001E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– философская антропология </w:t>
            </w:r>
          </w:p>
          <w:p w:rsidR="00AD3FAB" w:rsidRDefault="00AD3FAB" w:rsidP="001E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– социальная философия </w:t>
            </w:r>
          </w:p>
          <w:p w:rsidR="00AD3FAB" w:rsidRDefault="00AD3FAB" w:rsidP="001E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2.  Перечислите типы мировоззрения </w:t>
            </w:r>
          </w:p>
          <w:p w:rsidR="00AD3FAB" w:rsidRDefault="00AD3FAB" w:rsidP="001E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3.  Перечислите уровни мировоззрения </w:t>
            </w:r>
          </w:p>
          <w:p w:rsidR="00AD3FAB" w:rsidRDefault="00AD3FAB" w:rsidP="001E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4.  Перечислите разделы философии  </w:t>
            </w:r>
          </w:p>
          <w:p w:rsidR="00AD3FAB" w:rsidRDefault="00AD3FAB" w:rsidP="001E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5.  Охарактеризуйте роль философии в системе мировоззрения    </w:t>
            </w:r>
          </w:p>
          <w:p w:rsidR="00AD3FAB" w:rsidRDefault="00AD3FAB" w:rsidP="001E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6.  Когда возникла философия? </w:t>
            </w:r>
          </w:p>
          <w:p w:rsidR="00AD3FAB" w:rsidRPr="00D45AC6" w:rsidRDefault="00AD3FAB" w:rsidP="001E6EC3">
            <w:pPr>
              <w:spacing w:after="0" w:line="240" w:lineRule="auto"/>
              <w:jc w:val="both"/>
              <w:rPr>
                <w:rStyle w:val="FontStyle55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7.  Что является предметом философии </w:t>
            </w:r>
          </w:p>
        </w:tc>
      </w:tr>
      <w:tr w:rsidR="00AD3FAB" w:rsidRPr="00D45AC6" w:rsidTr="00FC7764">
        <w:trPr>
          <w:trHeight w:val="4110"/>
        </w:trPr>
        <w:tc>
          <w:tcPr>
            <w:tcW w:w="9747" w:type="dxa"/>
            <w:gridSpan w:val="5"/>
          </w:tcPr>
          <w:p w:rsidR="00AD3FAB" w:rsidRDefault="00AD3FAB" w:rsidP="001E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8.  Перечислите функции философии </w:t>
            </w:r>
          </w:p>
          <w:p w:rsidR="00AD3FAB" w:rsidRDefault="00AD3FAB" w:rsidP="001E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9.  Охарактеризуйте роль философии в системе мировоззрения и развитии культуры </w:t>
            </w:r>
          </w:p>
          <w:p w:rsidR="00AD3FAB" w:rsidRDefault="00AD3FAB" w:rsidP="001E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10. Объясните, в чем заключается двойственная сущность философии</w:t>
            </w:r>
          </w:p>
          <w:p w:rsidR="00AD3FAB" w:rsidRPr="00207D88" w:rsidRDefault="00AD3FAB" w:rsidP="001E6E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3FAB" w:rsidRPr="00644651" w:rsidRDefault="00AD3FAB" w:rsidP="0055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88"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</w:p>
          <w:p w:rsidR="00AD3FAB" w:rsidRPr="00644651" w:rsidRDefault="00AD3FAB" w:rsidP="001E6EC3">
            <w:pPr>
              <w:numPr>
                <w:ilvl w:val="0"/>
                <w:numId w:val="4"/>
              </w:numPr>
              <w:spacing w:after="0" w:line="240" w:lineRule="auto"/>
              <w:ind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651">
              <w:rPr>
                <w:rFonts w:ascii="Times New Roman" w:hAnsi="Times New Roman"/>
                <w:sz w:val="24"/>
                <w:szCs w:val="24"/>
              </w:rPr>
              <w:t>Основы социально-гуманитарных наук. Учебно-методический комплекс /под общ. ред. Г.И. Бабко. Минск, 2005.</w:t>
            </w:r>
          </w:p>
          <w:p w:rsidR="00AD3FAB" w:rsidRPr="00D45AC6" w:rsidRDefault="00AD3FAB" w:rsidP="001E6EC3">
            <w:pPr>
              <w:numPr>
                <w:ilvl w:val="0"/>
                <w:numId w:val="4"/>
              </w:numPr>
              <w:spacing w:after="0" w:line="240" w:lineRule="auto"/>
              <w:ind w:right="57" w:firstLine="0"/>
              <w:jc w:val="both"/>
              <w:rPr>
                <w:rStyle w:val="FontStyle55"/>
                <w:i w:val="0"/>
                <w:sz w:val="24"/>
                <w:szCs w:val="24"/>
              </w:rPr>
            </w:pPr>
            <w:r w:rsidRPr="00644651">
              <w:rPr>
                <w:rFonts w:ascii="Times New Roman" w:hAnsi="Times New Roman"/>
                <w:sz w:val="24"/>
                <w:szCs w:val="24"/>
              </w:rPr>
              <w:t xml:space="preserve">Основы философии: учеб. пособие/ Я.С. Яскевич, В.С. Вязовкин, Х.С. Гафаров. Минск, 2008. </w:t>
            </w:r>
          </w:p>
          <w:p w:rsidR="00AD3FAB" w:rsidRPr="007E4AAA" w:rsidRDefault="00AD3FAB" w:rsidP="001E6EC3">
            <w:pPr>
              <w:spacing w:after="0" w:line="240" w:lineRule="auto"/>
              <w:ind w:right="57"/>
              <w:jc w:val="both"/>
              <w:rPr>
                <w:rStyle w:val="FontStyle55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  <w:r w:rsidRPr="007E4AAA">
              <w:rPr>
                <w:rFonts w:ascii="Times New Roman" w:hAnsi="Times New Roman"/>
                <w:sz w:val="24"/>
                <w:szCs w:val="24"/>
              </w:rPr>
              <w:t>. Философия: учеб. для студентов вузов/Ю.А.Харин и др. ; под общ. ред. Ю.А.Харина. – 7-е изд., испр. и доп. – Мн.: ТетраСистемс, 2005. – 448 с.</w:t>
            </w:r>
          </w:p>
          <w:p w:rsidR="00AD3FAB" w:rsidRPr="00D45AC6" w:rsidRDefault="00AD3FAB" w:rsidP="001E6EC3">
            <w:pPr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FAB" w:rsidRPr="00D45AC6" w:rsidTr="00FC7764">
        <w:tc>
          <w:tcPr>
            <w:tcW w:w="3045" w:type="dxa"/>
            <w:gridSpan w:val="2"/>
            <w:vAlign w:val="center"/>
          </w:tcPr>
          <w:p w:rsidR="00AD3FAB" w:rsidRPr="00D45AC6" w:rsidRDefault="00AD3FAB" w:rsidP="00385AF4">
            <w:pPr>
              <w:pStyle w:val="Style2"/>
              <w:widowControl/>
              <w:spacing w:line="240" w:lineRule="auto"/>
              <w:ind w:left="-567"/>
            </w:pPr>
            <w:r>
              <w:t>Цели</w:t>
            </w:r>
            <w:r w:rsidRPr="00D45AC6">
              <w:t xml:space="preserve"> изучения темы</w:t>
            </w:r>
          </w:p>
        </w:tc>
        <w:tc>
          <w:tcPr>
            <w:tcW w:w="3706" w:type="dxa"/>
            <w:gridSpan w:val="2"/>
            <w:vAlign w:val="center"/>
          </w:tcPr>
          <w:p w:rsidR="00AD3FAB" w:rsidRPr="00D45AC6" w:rsidRDefault="00AD3FAB" w:rsidP="00385AF4">
            <w:pPr>
              <w:pStyle w:val="Style2"/>
              <w:widowControl/>
              <w:spacing w:line="240" w:lineRule="auto"/>
              <w:ind w:left="-567"/>
            </w:pPr>
            <w:r w:rsidRPr="00D45AC6">
              <w:t>Содержание темы</w:t>
            </w:r>
          </w:p>
        </w:tc>
        <w:tc>
          <w:tcPr>
            <w:tcW w:w="2996" w:type="dxa"/>
            <w:vAlign w:val="center"/>
          </w:tcPr>
          <w:p w:rsidR="00AD3FAB" w:rsidRPr="00D45AC6" w:rsidRDefault="00AD3FAB" w:rsidP="00385AF4">
            <w:pPr>
              <w:pStyle w:val="Style2"/>
              <w:widowControl/>
              <w:spacing w:line="240" w:lineRule="auto"/>
              <w:ind w:left="-567"/>
            </w:pPr>
            <w:r>
              <w:t xml:space="preserve">      Требования к изучению</w:t>
            </w:r>
          </w:p>
        </w:tc>
      </w:tr>
      <w:tr w:rsidR="00AD3FAB" w:rsidRPr="00D45AC6" w:rsidTr="00FC7764">
        <w:tc>
          <w:tcPr>
            <w:tcW w:w="9747" w:type="dxa"/>
            <w:gridSpan w:val="5"/>
          </w:tcPr>
          <w:p w:rsidR="00AD3FAB" w:rsidRPr="00A70EDE" w:rsidRDefault="00AD3FAB" w:rsidP="00385AF4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EDE">
              <w:rPr>
                <w:rFonts w:ascii="Times New Roman" w:hAnsi="Times New Roman"/>
                <w:b/>
                <w:sz w:val="28"/>
                <w:szCs w:val="28"/>
              </w:rPr>
              <w:t>Тема (модуль) 2.  Философия бытия</w:t>
            </w:r>
          </w:p>
          <w:p w:rsidR="00AD3FAB" w:rsidRPr="00D45AC6" w:rsidRDefault="00AD3FAB" w:rsidP="002B156C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AB" w:rsidRPr="00D45AC6" w:rsidTr="00FC7764">
        <w:tc>
          <w:tcPr>
            <w:tcW w:w="3045" w:type="dxa"/>
            <w:gridSpan w:val="2"/>
          </w:tcPr>
          <w:p w:rsidR="00AD3FAB" w:rsidRPr="00D45AC6" w:rsidRDefault="00AD3FAB" w:rsidP="00556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понятия: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8B3">
              <w:rPr>
                <w:rStyle w:val="FontStyle52"/>
                <w:i/>
                <w:sz w:val="24"/>
                <w:szCs w:val="24"/>
              </w:rPr>
              <w:t>бытие  и небытие, материя и  сознание, диалектика, пространство и время.</w:t>
            </w:r>
          </w:p>
          <w:p w:rsidR="00AD3FAB" w:rsidRPr="00D45AC6" w:rsidRDefault="00AD3FAB" w:rsidP="00556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Сформировать знания об основных  принципах  и законах диалектики; о роли философии в понимании человеком своего места во вселенной, об отношении к природе и обществу.</w:t>
            </w:r>
          </w:p>
          <w:p w:rsidR="00AD3FAB" w:rsidRPr="00D45AC6" w:rsidRDefault="00AD3FAB" w:rsidP="002B156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AD3FAB" w:rsidRPr="00D45AC6" w:rsidRDefault="00AD3FAB" w:rsidP="005564D2">
            <w:pPr>
              <w:pStyle w:val="Style37"/>
              <w:widowControl/>
              <w:tabs>
                <w:tab w:val="left" w:pos="1267"/>
              </w:tabs>
              <w:spacing w:line="240" w:lineRule="auto"/>
              <w:ind w:left="-68"/>
              <w:rPr>
                <w:rStyle w:val="FontStyle52"/>
              </w:rPr>
            </w:pPr>
            <w:r>
              <w:rPr>
                <w:rStyle w:val="FontStyle58"/>
                <w:bCs/>
                <w:iCs/>
              </w:rPr>
              <w:t xml:space="preserve">      1.</w:t>
            </w:r>
            <w:r w:rsidRPr="00D45AC6">
              <w:rPr>
                <w:rStyle w:val="FontStyle58"/>
                <w:bCs/>
                <w:iCs/>
              </w:rPr>
              <w:t xml:space="preserve">Предмет и основные понятия онтологии.  </w:t>
            </w:r>
            <w:r w:rsidRPr="00D45AC6">
              <w:rPr>
                <w:rStyle w:val="FontStyle52"/>
              </w:rPr>
              <w:t>Бытие и небытие.  Материя и сознание как виды бытия. Виртуальное бытие.</w:t>
            </w:r>
          </w:p>
          <w:p w:rsidR="00AD3FAB" w:rsidRPr="00D45AC6" w:rsidRDefault="00AD3FAB" w:rsidP="005564D2">
            <w:pPr>
              <w:pStyle w:val="Style37"/>
              <w:widowControl/>
              <w:tabs>
                <w:tab w:val="left" w:pos="1267"/>
              </w:tabs>
              <w:spacing w:line="240" w:lineRule="auto"/>
              <w:ind w:left="-68"/>
              <w:rPr>
                <w:rStyle w:val="FontStyle52"/>
              </w:rPr>
            </w:pPr>
            <w:r>
              <w:rPr>
                <w:rStyle w:val="FontStyle58"/>
                <w:bCs/>
                <w:iCs/>
              </w:rPr>
              <w:t xml:space="preserve">      2.</w:t>
            </w:r>
            <w:r w:rsidRPr="00D45AC6">
              <w:rPr>
                <w:rStyle w:val="FontStyle58"/>
                <w:bCs/>
                <w:iCs/>
              </w:rPr>
              <w:t xml:space="preserve">Атрибуты бытия </w:t>
            </w:r>
            <w:r w:rsidRPr="00D45AC6">
              <w:rPr>
                <w:rStyle w:val="FontStyle52"/>
              </w:rPr>
              <w:t>Структурная организация бытия.</w:t>
            </w:r>
            <w:r w:rsidRPr="00D45AC6">
              <w:rPr>
                <w:rStyle w:val="FontStyle52"/>
              </w:rPr>
              <w:br/>
              <w:t>Динамическая организация бытия. Основные принципы и законы диалектики.</w:t>
            </w:r>
          </w:p>
          <w:p w:rsidR="00AD3FAB" w:rsidRPr="00D45AC6" w:rsidRDefault="00AD3FAB" w:rsidP="005564D2">
            <w:pPr>
              <w:pStyle w:val="Style17"/>
              <w:widowControl/>
              <w:spacing w:line="240" w:lineRule="auto"/>
              <w:ind w:left="-68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Пространственно-временная организация бытия.</w:t>
            </w:r>
          </w:p>
          <w:p w:rsidR="00AD3FAB" w:rsidRPr="00D45AC6" w:rsidRDefault="00AD3FAB" w:rsidP="005564D2">
            <w:pPr>
              <w:pStyle w:val="Style37"/>
              <w:widowControl/>
              <w:tabs>
                <w:tab w:val="left" w:pos="3856"/>
              </w:tabs>
              <w:spacing w:line="240" w:lineRule="auto"/>
              <w:ind w:left="-68"/>
            </w:pPr>
            <w:r>
              <w:rPr>
                <w:rStyle w:val="FontStyle58"/>
                <w:bCs/>
                <w:iCs/>
              </w:rPr>
              <w:t xml:space="preserve">      3.</w:t>
            </w:r>
            <w:r w:rsidRPr="00D45AC6">
              <w:rPr>
                <w:rStyle w:val="FontStyle58"/>
                <w:bCs/>
                <w:iCs/>
              </w:rPr>
              <w:t xml:space="preserve">Бытие человека в мире </w:t>
            </w:r>
            <w:r w:rsidRPr="00D45AC6">
              <w:rPr>
                <w:rStyle w:val="FontStyle52"/>
              </w:rPr>
              <w:t>Человек и Вселенная. Человек и природа. Человек и общество.</w:t>
            </w:r>
            <w:r w:rsidRPr="00D45AC6">
              <w:t xml:space="preserve"> </w:t>
            </w:r>
          </w:p>
        </w:tc>
        <w:tc>
          <w:tcPr>
            <w:tcW w:w="2996" w:type="dxa"/>
          </w:tcPr>
          <w:p w:rsidR="00AD3FAB" w:rsidRPr="00384B99" w:rsidRDefault="00AD3FAB" w:rsidP="005564D2">
            <w:pPr>
              <w:pStyle w:val="Style47"/>
              <w:widowControl/>
              <w:spacing w:line="240" w:lineRule="auto"/>
              <w:ind w:firstLine="0"/>
              <w:jc w:val="both"/>
              <w:rPr>
                <w:rStyle w:val="FontStyle55"/>
                <w:i w:val="0"/>
                <w:iCs/>
                <w:sz w:val="24"/>
              </w:rPr>
            </w:pPr>
            <w:r>
              <w:rPr>
                <w:rStyle w:val="FontStyle55"/>
                <w:iCs/>
              </w:rPr>
              <w:t xml:space="preserve"> </w:t>
            </w:r>
            <w:r w:rsidRPr="00384B99">
              <w:rPr>
                <w:rStyle w:val="FontStyle55"/>
                <w:iCs/>
                <w:sz w:val="24"/>
              </w:rPr>
              <w:t xml:space="preserve">     Учащиеся должны </w:t>
            </w:r>
          </w:p>
          <w:p w:rsidR="00AD3FAB" w:rsidRPr="00384B99" w:rsidRDefault="00AD3FAB" w:rsidP="005564D2">
            <w:pPr>
              <w:pStyle w:val="Style47"/>
              <w:widowControl/>
              <w:spacing w:line="240" w:lineRule="auto"/>
              <w:ind w:firstLine="0"/>
              <w:jc w:val="both"/>
              <w:rPr>
                <w:rStyle w:val="FontStyle55"/>
                <w:iCs/>
                <w:sz w:val="24"/>
              </w:rPr>
            </w:pPr>
            <w:r w:rsidRPr="00384B99">
              <w:rPr>
                <w:rStyle w:val="FontStyle55"/>
                <w:iCs/>
                <w:sz w:val="24"/>
              </w:rPr>
              <w:t xml:space="preserve">      знать:</w:t>
            </w:r>
          </w:p>
          <w:p w:rsidR="00AD3FAB" w:rsidRPr="00384B99" w:rsidRDefault="00AD3FAB" w:rsidP="005564D2">
            <w:pPr>
              <w:pStyle w:val="Style17"/>
              <w:widowControl/>
              <w:spacing w:line="240" w:lineRule="auto"/>
              <w:ind w:firstLine="0"/>
              <w:rPr>
                <w:rStyle w:val="FontStyle52"/>
                <w:sz w:val="24"/>
              </w:rPr>
            </w:pPr>
            <w:r w:rsidRPr="00384B99">
              <w:rPr>
                <w:rStyle w:val="FontStyle52"/>
                <w:sz w:val="24"/>
              </w:rPr>
              <w:t>понятия (бытие, небытие, материя, сознание, диалектика, пространство и время);</w:t>
            </w:r>
          </w:p>
          <w:p w:rsidR="00AD3FAB" w:rsidRPr="00384B99" w:rsidRDefault="00AD3FAB" w:rsidP="005564D2">
            <w:pPr>
              <w:pStyle w:val="Style17"/>
              <w:widowControl/>
              <w:spacing w:line="240" w:lineRule="auto"/>
              <w:ind w:firstLine="0"/>
              <w:rPr>
                <w:rStyle w:val="FontStyle52"/>
                <w:sz w:val="24"/>
              </w:rPr>
            </w:pPr>
            <w:r w:rsidRPr="00384B99">
              <w:rPr>
                <w:rStyle w:val="FontStyle52"/>
                <w:sz w:val="24"/>
              </w:rPr>
              <w:t>явления и закономерности (основные свойства бытия, основные принципы и законы диалектики, специфика бытия человека в мире);</w:t>
            </w:r>
          </w:p>
          <w:p w:rsidR="00AD3FAB" w:rsidRPr="00366399" w:rsidRDefault="00AD3FAB" w:rsidP="005564D2">
            <w:pPr>
              <w:pStyle w:val="Style17"/>
              <w:widowControl/>
              <w:spacing w:line="240" w:lineRule="auto"/>
              <w:ind w:firstLine="0"/>
              <w:rPr>
                <w:rStyle w:val="FontStyle52"/>
                <w:sz w:val="24"/>
              </w:rPr>
            </w:pPr>
            <w:r w:rsidRPr="00384B99">
              <w:rPr>
                <w:rStyle w:val="FontStyle52"/>
                <w:sz w:val="24"/>
              </w:rPr>
              <w:t>причинно-следственные связи отношения человека</w:t>
            </w:r>
            <w:r w:rsidRPr="00366399">
              <w:rPr>
                <w:rStyle w:val="FontStyle52"/>
                <w:sz w:val="24"/>
              </w:rPr>
              <w:t xml:space="preserve"> к окружающему миру и качества его жизни;</w:t>
            </w:r>
          </w:p>
          <w:p w:rsidR="00AD3FAB" w:rsidRPr="00366399" w:rsidRDefault="00AD3FAB" w:rsidP="005564D2">
            <w:pPr>
              <w:pStyle w:val="Style17"/>
              <w:widowControl/>
              <w:spacing w:line="240" w:lineRule="auto"/>
              <w:ind w:firstLine="0"/>
              <w:rPr>
                <w:rStyle w:val="FontStyle55"/>
                <w:i w:val="0"/>
                <w:iCs/>
                <w:sz w:val="24"/>
              </w:rPr>
            </w:pPr>
            <w:r w:rsidRPr="00366399">
              <w:rPr>
                <w:rStyle w:val="FontStyle55"/>
                <w:iCs/>
                <w:sz w:val="24"/>
              </w:rPr>
              <w:t xml:space="preserve">      уметь:</w:t>
            </w:r>
          </w:p>
          <w:p w:rsidR="00AD3FAB" w:rsidRPr="00366399" w:rsidRDefault="00AD3FAB" w:rsidP="005564D2">
            <w:pPr>
              <w:pStyle w:val="Style17"/>
              <w:widowControl/>
              <w:spacing w:line="240" w:lineRule="auto"/>
              <w:ind w:firstLine="0"/>
              <w:rPr>
                <w:rStyle w:val="FontStyle52"/>
                <w:sz w:val="24"/>
              </w:rPr>
            </w:pPr>
            <w:r w:rsidRPr="00366399">
              <w:rPr>
                <w:rStyle w:val="FontStyle52"/>
                <w:sz w:val="24"/>
              </w:rPr>
              <w:t xml:space="preserve">использовать научно-теоретические знания темы (модуля) для решения разно уровневых задач; </w:t>
            </w:r>
          </w:p>
          <w:p w:rsidR="00AD3FAB" w:rsidRPr="00366399" w:rsidRDefault="00AD3FAB" w:rsidP="005564D2">
            <w:pPr>
              <w:pStyle w:val="Style17"/>
              <w:widowControl/>
              <w:spacing w:line="240" w:lineRule="auto"/>
              <w:ind w:firstLine="0"/>
              <w:rPr>
                <w:rStyle w:val="FontStyle52"/>
                <w:sz w:val="24"/>
              </w:rPr>
            </w:pPr>
            <w:r w:rsidRPr="00366399">
              <w:rPr>
                <w:rStyle w:val="FontStyle52"/>
                <w:sz w:val="24"/>
              </w:rPr>
              <w:t>составлять конспект научно-теоретического текста;</w:t>
            </w:r>
          </w:p>
          <w:p w:rsidR="00AD3FAB" w:rsidRPr="00366399" w:rsidRDefault="00AD3FAB" w:rsidP="005564D2">
            <w:pPr>
              <w:pStyle w:val="Style17"/>
              <w:widowControl/>
              <w:spacing w:line="240" w:lineRule="auto"/>
              <w:ind w:firstLine="0"/>
              <w:rPr>
                <w:rStyle w:val="FontStyle52"/>
                <w:sz w:val="24"/>
              </w:rPr>
            </w:pPr>
            <w:r w:rsidRPr="00366399">
              <w:rPr>
                <w:rStyle w:val="FontStyle52"/>
                <w:sz w:val="24"/>
              </w:rPr>
              <w:t>работать в группе;</w:t>
            </w:r>
          </w:p>
          <w:p w:rsidR="00AD3FAB" w:rsidRPr="00366399" w:rsidRDefault="00AD3FAB" w:rsidP="005564D2">
            <w:pPr>
              <w:pStyle w:val="Style47"/>
              <w:widowControl/>
              <w:spacing w:line="240" w:lineRule="auto"/>
              <w:ind w:firstLine="0"/>
              <w:jc w:val="both"/>
              <w:rPr>
                <w:rStyle w:val="FontStyle55"/>
                <w:iCs/>
                <w:sz w:val="24"/>
              </w:rPr>
            </w:pPr>
            <w:r w:rsidRPr="00366399">
              <w:rPr>
                <w:rStyle w:val="FontStyle55"/>
                <w:iCs/>
                <w:sz w:val="24"/>
              </w:rPr>
              <w:t xml:space="preserve">      формировать: </w:t>
            </w:r>
          </w:p>
          <w:p w:rsidR="00AD3FAB" w:rsidRPr="00D45AC6" w:rsidRDefault="00AD3FAB" w:rsidP="005564D2">
            <w:pPr>
              <w:pStyle w:val="Style47"/>
              <w:widowControl/>
              <w:spacing w:line="240" w:lineRule="auto"/>
              <w:ind w:firstLine="0"/>
              <w:jc w:val="both"/>
            </w:pPr>
            <w:r w:rsidRPr="00366399">
              <w:rPr>
                <w:rStyle w:val="FontStyle52"/>
                <w:sz w:val="24"/>
              </w:rPr>
              <w:t>гуманистическое отношение к миру.</w:t>
            </w:r>
            <w:r w:rsidRPr="00366399">
              <w:t xml:space="preserve"> </w:t>
            </w:r>
          </w:p>
        </w:tc>
      </w:tr>
      <w:tr w:rsidR="00AD3FAB" w:rsidRPr="00D45AC6" w:rsidTr="00DA597A">
        <w:trPr>
          <w:trHeight w:val="15"/>
        </w:trPr>
        <w:tc>
          <w:tcPr>
            <w:tcW w:w="9747" w:type="dxa"/>
            <w:gridSpan w:val="5"/>
            <w:tcBorders>
              <w:top w:val="nil"/>
            </w:tcBorders>
          </w:tcPr>
          <w:p w:rsidR="00AD3FAB" w:rsidRPr="00D45AC6" w:rsidRDefault="00AD3FAB" w:rsidP="00526610">
            <w:pPr>
              <w:spacing w:after="0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FAB" w:rsidRPr="007D1CF2" w:rsidRDefault="00AD3FAB" w:rsidP="0052661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CF2">
              <w:rPr>
                <w:rFonts w:ascii="Times New Roman" w:hAnsi="Times New Roman"/>
                <w:i/>
                <w:sz w:val="24"/>
                <w:szCs w:val="24"/>
              </w:rPr>
              <w:t>Вопросы для самоконтроля</w:t>
            </w:r>
          </w:p>
          <w:p w:rsidR="00AD3FAB" w:rsidRDefault="00AD3FAB" w:rsidP="0055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Дайте определение следующих понятий: </w:t>
            </w:r>
          </w:p>
          <w:p w:rsidR="00AD3FAB" w:rsidRDefault="00AD3FAB" w:rsidP="0055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– бытие и небытие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FAB" w:rsidRPr="00DA597A" w:rsidRDefault="00AD3FAB" w:rsidP="005564D2">
            <w:pPr>
              <w:spacing w:after="0" w:line="240" w:lineRule="auto"/>
              <w:jc w:val="both"/>
              <w:rPr>
                <w:rStyle w:val="FontStyle55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– виртуальное бытие </w:t>
            </w:r>
          </w:p>
        </w:tc>
      </w:tr>
      <w:tr w:rsidR="00AD3FAB" w:rsidRPr="00D45AC6" w:rsidTr="00DA597A">
        <w:trPr>
          <w:trHeight w:val="6780"/>
        </w:trPr>
        <w:tc>
          <w:tcPr>
            <w:tcW w:w="9747" w:type="dxa"/>
            <w:gridSpan w:val="5"/>
          </w:tcPr>
          <w:p w:rsidR="00AD3FAB" w:rsidRDefault="00AD3FAB" w:rsidP="0055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– материя </w:t>
            </w:r>
          </w:p>
          <w:p w:rsidR="00AD3FAB" w:rsidRDefault="00AD3FAB" w:rsidP="0055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– сознание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D3FAB" w:rsidRDefault="00AD3FAB" w:rsidP="0055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– диалектика </w:t>
            </w:r>
          </w:p>
          <w:p w:rsidR="00AD3FAB" w:rsidRDefault="00AD3FAB" w:rsidP="0055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– движение </w:t>
            </w:r>
          </w:p>
          <w:p w:rsidR="00AD3FAB" w:rsidRDefault="00AD3FAB" w:rsidP="0055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– пространство </w:t>
            </w:r>
          </w:p>
          <w:p w:rsidR="00AD3FAB" w:rsidRDefault="00AD3FAB" w:rsidP="0055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– время   </w:t>
            </w:r>
          </w:p>
          <w:p w:rsidR="00AD3FAB" w:rsidRPr="00D45AC6" w:rsidRDefault="00AD3FAB" w:rsidP="0055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Охарактеризуйте динамику бытия </w:t>
            </w:r>
          </w:p>
          <w:p w:rsidR="00AD3FAB" w:rsidRDefault="00AD3FAB" w:rsidP="0055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Охарактеризуйте основные принципы и законы диалектики</w:t>
            </w:r>
          </w:p>
          <w:p w:rsidR="00AD3FAB" w:rsidRPr="00D45AC6" w:rsidRDefault="00AD3FAB" w:rsidP="0055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Объясните отношение человека к окружающему его миру с философской точки зрения</w:t>
            </w:r>
          </w:p>
          <w:p w:rsidR="00AD3FAB" w:rsidRPr="00D45AC6" w:rsidRDefault="00AD3FAB" w:rsidP="0055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AB" w:rsidRPr="00207D88" w:rsidRDefault="00AD3FAB" w:rsidP="005564D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3FAB" w:rsidRDefault="00AD3FAB" w:rsidP="002B799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7D88"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</w:p>
          <w:p w:rsidR="00AD3FAB" w:rsidRPr="00D45AC6" w:rsidRDefault="00AD3FAB" w:rsidP="005564D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AB" w:rsidRPr="005564D2" w:rsidRDefault="00AD3FAB" w:rsidP="005564D2">
            <w:pPr>
              <w:numPr>
                <w:ilvl w:val="0"/>
                <w:numId w:val="6"/>
              </w:numPr>
              <w:spacing w:after="0" w:line="240" w:lineRule="auto"/>
              <w:ind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D2">
              <w:rPr>
                <w:rFonts w:ascii="Times New Roman" w:hAnsi="Times New Roman"/>
                <w:sz w:val="24"/>
                <w:szCs w:val="24"/>
              </w:rPr>
              <w:t>Основы социально-гуманитарных наук. Учебно-методический комплекс /под общ. ред. Г.И. Бабко. Минск, 2005.</w:t>
            </w:r>
          </w:p>
          <w:p w:rsidR="00AD3FAB" w:rsidRPr="00D45AC6" w:rsidRDefault="00AD3FAB" w:rsidP="005564D2">
            <w:pPr>
              <w:numPr>
                <w:ilvl w:val="0"/>
                <w:numId w:val="6"/>
              </w:numPr>
              <w:spacing w:after="0" w:line="240" w:lineRule="auto"/>
              <w:ind w:right="57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 xml:space="preserve">Основы философии: учеб. пособие/ Я.С. Яскевич, В.С. Вязовкин, Х.С. Гафаров. Минск, 2008. </w:t>
            </w:r>
          </w:p>
          <w:p w:rsidR="00AD3FAB" w:rsidRPr="00D45AC6" w:rsidRDefault="00AD3FAB" w:rsidP="005564D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  <w:r w:rsidRPr="007E4AAA">
              <w:rPr>
                <w:rFonts w:ascii="Times New Roman" w:hAnsi="Times New Roman"/>
                <w:sz w:val="24"/>
                <w:szCs w:val="24"/>
              </w:rPr>
              <w:t>. Философия: учеб. для студентов вузов/Ю.А.Харин и др. ; под общ. ред. Ю.А.Харина. – 7-е изд., испр. и доп. – Мн.: ТетраСистемс, 2005. – 448 с.</w:t>
            </w:r>
          </w:p>
          <w:p w:rsidR="00AD3FAB" w:rsidRPr="00D45AC6" w:rsidRDefault="00AD3FAB" w:rsidP="005564D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AD3FAB" w:rsidRPr="00D45AC6" w:rsidRDefault="00AD3FAB" w:rsidP="005564D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AD3FAB" w:rsidRPr="00D45AC6" w:rsidRDefault="00AD3FAB" w:rsidP="005564D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AD3FAB" w:rsidRPr="00D45AC6" w:rsidRDefault="00AD3FAB" w:rsidP="002B156C">
            <w:pPr>
              <w:spacing w:after="0" w:line="240" w:lineRule="auto"/>
              <w:ind w:left="-567" w:right="57"/>
              <w:jc w:val="both"/>
              <w:rPr>
                <w:rFonts w:ascii="Times New Roman" w:hAnsi="Times New Roman"/>
              </w:rPr>
            </w:pPr>
          </w:p>
          <w:p w:rsidR="00AD3FAB" w:rsidRPr="00D45AC6" w:rsidRDefault="00AD3FAB" w:rsidP="002B156C">
            <w:pPr>
              <w:ind w:left="-56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FAB" w:rsidRPr="00D45AC6" w:rsidTr="00FC7764">
        <w:tc>
          <w:tcPr>
            <w:tcW w:w="2660" w:type="dxa"/>
            <w:vAlign w:val="center"/>
          </w:tcPr>
          <w:p w:rsidR="00AD3FAB" w:rsidRPr="00D45AC6" w:rsidRDefault="00AD3FAB" w:rsidP="002B799E">
            <w:pPr>
              <w:pStyle w:val="Style2"/>
              <w:widowControl/>
              <w:spacing w:line="240" w:lineRule="auto"/>
            </w:pPr>
            <w:r>
              <w:t>Цели</w:t>
            </w:r>
            <w:r w:rsidRPr="00D45AC6">
              <w:t xml:space="preserve"> изучения темы</w:t>
            </w:r>
          </w:p>
        </w:tc>
        <w:tc>
          <w:tcPr>
            <w:tcW w:w="3260" w:type="dxa"/>
            <w:gridSpan w:val="2"/>
            <w:vAlign w:val="center"/>
          </w:tcPr>
          <w:p w:rsidR="00AD3FAB" w:rsidRPr="00D45AC6" w:rsidRDefault="00AD3FAB" w:rsidP="002B799E">
            <w:pPr>
              <w:pStyle w:val="Style2"/>
              <w:widowControl/>
              <w:spacing w:line="240" w:lineRule="auto"/>
              <w:ind w:left="34"/>
              <w:jc w:val="both"/>
            </w:pPr>
            <w:r w:rsidRPr="00D45AC6">
              <w:t>Содержание темы</w:t>
            </w:r>
          </w:p>
        </w:tc>
        <w:tc>
          <w:tcPr>
            <w:tcW w:w="3827" w:type="dxa"/>
            <w:gridSpan w:val="2"/>
            <w:vAlign w:val="center"/>
          </w:tcPr>
          <w:p w:rsidR="00AD3FAB" w:rsidRPr="00D45AC6" w:rsidRDefault="00AD3FAB" w:rsidP="002B799E">
            <w:pPr>
              <w:pStyle w:val="Style2"/>
              <w:widowControl/>
              <w:spacing w:line="240" w:lineRule="auto"/>
              <w:ind w:left="34"/>
              <w:jc w:val="both"/>
            </w:pPr>
            <w:r>
              <w:t>Требования к изучению темы</w:t>
            </w:r>
          </w:p>
        </w:tc>
      </w:tr>
      <w:tr w:rsidR="00AD3FAB" w:rsidRPr="00D45AC6" w:rsidTr="00FC7764">
        <w:tc>
          <w:tcPr>
            <w:tcW w:w="9747" w:type="dxa"/>
            <w:gridSpan w:val="5"/>
          </w:tcPr>
          <w:p w:rsidR="00AD3FAB" w:rsidRPr="00606322" w:rsidRDefault="00AD3FAB" w:rsidP="00CE5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322">
              <w:rPr>
                <w:rFonts w:ascii="Times New Roman" w:hAnsi="Times New Roman"/>
                <w:b/>
                <w:sz w:val="28"/>
                <w:szCs w:val="28"/>
              </w:rPr>
              <w:t>Тема (модуль) 3. Философия познания</w:t>
            </w:r>
          </w:p>
          <w:p w:rsidR="00AD3FAB" w:rsidRPr="00D45AC6" w:rsidRDefault="00AD3FAB" w:rsidP="002B156C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AB" w:rsidRPr="00D45AC6" w:rsidTr="00FC7764">
        <w:tc>
          <w:tcPr>
            <w:tcW w:w="2660" w:type="dxa"/>
          </w:tcPr>
          <w:p w:rsidR="00AD3FAB" w:rsidRPr="008C34CE" w:rsidRDefault="00AD3FAB" w:rsidP="002B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C34CE">
              <w:rPr>
                <w:rFonts w:ascii="Times New Roman" w:hAnsi="Times New Roman"/>
                <w:sz w:val="24"/>
                <w:szCs w:val="24"/>
              </w:rPr>
              <w:t>Изучить понятия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C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6322">
              <w:rPr>
                <w:rStyle w:val="FontStyle52"/>
                <w:i/>
                <w:sz w:val="24"/>
                <w:szCs w:val="24"/>
              </w:rPr>
              <w:t>познание, знание, субъект и объект познания, истина и за</w:t>
            </w:r>
            <w:r w:rsidRPr="00606322">
              <w:rPr>
                <w:rStyle w:val="FontStyle52"/>
                <w:i/>
                <w:sz w:val="24"/>
                <w:szCs w:val="24"/>
              </w:rPr>
              <w:softHyphen/>
              <w:t>блуждение, чувственное и рациональное познание, научное познание, эмпирическое и теоретическое познание.</w:t>
            </w:r>
          </w:p>
          <w:p w:rsidR="00AD3FAB" w:rsidRPr="00D45AC6" w:rsidRDefault="00AD3FAB" w:rsidP="002B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2"/>
                <w:sz w:val="24"/>
                <w:szCs w:val="24"/>
              </w:rPr>
            </w:pPr>
            <w:r w:rsidRPr="008C34CE">
              <w:rPr>
                <w:rStyle w:val="FontStyle52"/>
                <w:sz w:val="24"/>
                <w:szCs w:val="24"/>
              </w:rPr>
              <w:t xml:space="preserve">     Сформировать понимание причинно-следственных связей многообразия видов познания и их значения в жизни человека; активности субъекта в познании и постижения истины;</w:t>
            </w:r>
          </w:p>
          <w:p w:rsidR="00AD3FAB" w:rsidRPr="00D45AC6" w:rsidRDefault="00AD3FAB" w:rsidP="002B156C">
            <w:pPr>
              <w:autoSpaceDE w:val="0"/>
              <w:autoSpaceDN w:val="0"/>
              <w:adjustRightInd w:val="0"/>
              <w:spacing w:line="230" w:lineRule="auto"/>
              <w:ind w:left="-567"/>
              <w:jc w:val="both"/>
              <w:rPr>
                <w:rStyle w:val="FontStyle52"/>
                <w:sz w:val="24"/>
                <w:szCs w:val="24"/>
              </w:rPr>
            </w:pPr>
          </w:p>
          <w:p w:rsidR="00AD3FAB" w:rsidRPr="00D45AC6" w:rsidRDefault="00AD3FAB" w:rsidP="002B156C">
            <w:pPr>
              <w:autoSpaceDE w:val="0"/>
              <w:autoSpaceDN w:val="0"/>
              <w:adjustRightInd w:val="0"/>
              <w:spacing w:line="230" w:lineRule="auto"/>
              <w:ind w:left="-567"/>
              <w:jc w:val="both"/>
              <w:rPr>
                <w:rStyle w:val="FontStyle52"/>
                <w:sz w:val="24"/>
                <w:szCs w:val="24"/>
              </w:rPr>
            </w:pPr>
          </w:p>
          <w:p w:rsidR="00AD3FAB" w:rsidRPr="00D45AC6" w:rsidRDefault="00AD3FAB" w:rsidP="002B156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left="-567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D3FAB" w:rsidRPr="00D45AC6" w:rsidRDefault="00AD3FAB" w:rsidP="002B799E">
            <w:pPr>
              <w:pStyle w:val="Style17"/>
              <w:widowControl/>
              <w:spacing w:line="240" w:lineRule="auto"/>
              <w:ind w:firstLine="0"/>
              <w:rPr>
                <w:rStyle w:val="FontStyle52"/>
              </w:rPr>
            </w:pPr>
            <w:r>
              <w:rPr>
                <w:rStyle w:val="FontStyle55"/>
                <w:b/>
                <w:iCs/>
                <w:spacing w:val="30"/>
              </w:rPr>
              <w:lastRenderedPageBreak/>
              <w:t xml:space="preserve">      1.</w:t>
            </w:r>
            <w:r w:rsidRPr="007C4D1F">
              <w:rPr>
                <w:rStyle w:val="FontStyle55"/>
                <w:b/>
                <w:iCs/>
                <w:spacing w:val="30"/>
              </w:rPr>
              <w:t>Пр</w:t>
            </w:r>
            <w:r w:rsidRPr="007C4D1F">
              <w:rPr>
                <w:rStyle w:val="FontStyle58"/>
                <w:bCs/>
                <w:iCs/>
              </w:rPr>
              <w:t>е</w:t>
            </w:r>
            <w:r w:rsidRPr="00D45AC6">
              <w:rPr>
                <w:rStyle w:val="FontStyle58"/>
                <w:bCs/>
                <w:iCs/>
              </w:rPr>
              <w:t xml:space="preserve">дмет и основные понятия гносеологии </w:t>
            </w:r>
            <w:r w:rsidRPr="00D45AC6">
              <w:rPr>
                <w:rStyle w:val="FontStyle52"/>
              </w:rPr>
              <w:t>Категории познания, знания, незнания. Проблема познаваемости мира</w:t>
            </w:r>
          </w:p>
          <w:p w:rsidR="00AD3FAB" w:rsidRPr="00D45AC6" w:rsidRDefault="00AD3FAB" w:rsidP="002B799E">
            <w:pPr>
              <w:pStyle w:val="Style31"/>
              <w:widowControl/>
              <w:tabs>
                <w:tab w:val="left" w:pos="1277"/>
              </w:tabs>
              <w:spacing w:line="240" w:lineRule="auto"/>
              <w:ind w:firstLine="0"/>
              <w:jc w:val="both"/>
              <w:rPr>
                <w:rStyle w:val="FontStyle62"/>
                <w:b w:val="0"/>
                <w:i/>
                <w:vertAlign w:val="subscript"/>
              </w:rPr>
            </w:pPr>
            <w:r>
              <w:rPr>
                <w:rStyle w:val="FontStyle62"/>
                <w:i/>
              </w:rPr>
              <w:t xml:space="preserve">          </w:t>
            </w:r>
            <w:r>
              <w:rPr>
                <w:rStyle w:val="FontStyle62"/>
                <w:i/>
                <w:sz w:val="28"/>
                <w:szCs w:val="28"/>
              </w:rPr>
              <w:t>2.П</w:t>
            </w:r>
            <w:r w:rsidRPr="00D45AC6">
              <w:rPr>
                <w:rStyle w:val="FontStyle58"/>
                <w:bCs/>
                <w:iCs/>
              </w:rPr>
              <w:t xml:space="preserve">ознание как взаимодействие субъекта и объекта </w:t>
            </w:r>
            <w:r w:rsidRPr="00D45AC6">
              <w:rPr>
                <w:rStyle w:val="FontStyle52"/>
              </w:rPr>
              <w:t>Категории субъекта и объекта познания. Взаимосвязь субъекта и объекта в процессе познания.</w:t>
            </w:r>
            <w:r w:rsidRPr="00D45AC6">
              <w:rPr>
                <w:rStyle w:val="FontStyle52"/>
                <w:i/>
              </w:rPr>
              <w:t xml:space="preserve">    </w:t>
            </w:r>
          </w:p>
          <w:p w:rsidR="00AD3FAB" w:rsidRPr="00D45AC6" w:rsidRDefault="00AD3FAB" w:rsidP="002B799E">
            <w:pPr>
              <w:pStyle w:val="Style31"/>
              <w:widowControl/>
              <w:tabs>
                <w:tab w:val="left" w:pos="1277"/>
              </w:tabs>
              <w:spacing w:line="240" w:lineRule="auto"/>
              <w:ind w:firstLine="0"/>
              <w:jc w:val="both"/>
              <w:rPr>
                <w:rStyle w:val="FontStyle52"/>
              </w:rPr>
            </w:pPr>
            <w:r>
              <w:rPr>
                <w:rStyle w:val="FontStyle58"/>
                <w:bCs/>
                <w:iCs/>
              </w:rPr>
              <w:t xml:space="preserve">       3.</w:t>
            </w:r>
            <w:r w:rsidRPr="00D45AC6">
              <w:rPr>
                <w:rStyle w:val="FontStyle58"/>
                <w:bCs/>
                <w:iCs/>
              </w:rPr>
              <w:t xml:space="preserve">Проблема истины в теории познания </w:t>
            </w:r>
            <w:r w:rsidRPr="00D45AC6">
              <w:rPr>
                <w:rStyle w:val="FontStyle52"/>
              </w:rPr>
              <w:t>Понятия истины и заблуждения.  Основные концепции истины.</w:t>
            </w:r>
          </w:p>
          <w:p w:rsidR="00AD3FAB" w:rsidRPr="00D45AC6" w:rsidRDefault="00AD3FAB" w:rsidP="002B799E">
            <w:pPr>
              <w:pStyle w:val="Style34"/>
              <w:widowControl/>
              <w:tabs>
                <w:tab w:val="left" w:pos="601"/>
                <w:tab w:val="left" w:pos="1026"/>
              </w:tabs>
              <w:spacing w:line="240" w:lineRule="auto"/>
              <w:ind w:firstLine="0"/>
              <w:jc w:val="both"/>
              <w:rPr>
                <w:rStyle w:val="FontStyle52"/>
              </w:rPr>
            </w:pPr>
            <w:r>
              <w:rPr>
                <w:rStyle w:val="FontStyle58"/>
                <w:bCs/>
                <w:iCs/>
              </w:rPr>
              <w:t xml:space="preserve">        4.</w:t>
            </w:r>
            <w:r w:rsidRPr="00D45AC6">
              <w:rPr>
                <w:rStyle w:val="FontStyle58"/>
                <w:bCs/>
                <w:iCs/>
              </w:rPr>
              <w:t xml:space="preserve">Структура и динамика процесса познания </w:t>
            </w:r>
            <w:r w:rsidRPr="00D45AC6">
              <w:rPr>
                <w:rStyle w:val="FontStyle52"/>
              </w:rPr>
              <w:t xml:space="preserve">Чувственное познание, его формы и </w:t>
            </w:r>
            <w:r w:rsidRPr="00D45AC6">
              <w:rPr>
                <w:rStyle w:val="FontStyle52"/>
              </w:rPr>
              <w:lastRenderedPageBreak/>
              <w:t xml:space="preserve">возможности. Рациональное познание, его формы и возможности. </w:t>
            </w:r>
          </w:p>
          <w:p w:rsidR="00AD3FAB" w:rsidRPr="00D45AC6" w:rsidRDefault="00AD3FAB" w:rsidP="002B799E">
            <w:pPr>
              <w:pStyle w:val="Style34"/>
              <w:widowControl/>
              <w:tabs>
                <w:tab w:val="left" w:pos="1277"/>
              </w:tabs>
              <w:spacing w:line="240" w:lineRule="auto"/>
              <w:ind w:firstLine="0"/>
              <w:jc w:val="both"/>
            </w:pPr>
            <w:r>
              <w:rPr>
                <w:rStyle w:val="FontStyle58"/>
                <w:bCs/>
                <w:iCs/>
              </w:rPr>
              <w:t xml:space="preserve">      5.</w:t>
            </w:r>
            <w:r w:rsidRPr="00D45AC6">
              <w:rPr>
                <w:rStyle w:val="FontStyle58"/>
                <w:bCs/>
                <w:iCs/>
              </w:rPr>
              <w:t xml:space="preserve">Научное познание, его структура и динамика </w:t>
            </w:r>
            <w:r w:rsidRPr="00D45AC6">
              <w:rPr>
                <w:rStyle w:val="FontStyle52"/>
              </w:rPr>
              <w:t>Специфика научного познания.</w:t>
            </w:r>
          </w:p>
        </w:tc>
        <w:tc>
          <w:tcPr>
            <w:tcW w:w="3827" w:type="dxa"/>
            <w:gridSpan w:val="2"/>
          </w:tcPr>
          <w:p w:rsidR="00AD3FAB" w:rsidRPr="008C34CE" w:rsidRDefault="00AD3FAB" w:rsidP="002B799E">
            <w:pPr>
              <w:pStyle w:val="Style47"/>
              <w:widowControl/>
              <w:spacing w:line="240" w:lineRule="auto"/>
              <w:ind w:left="176" w:firstLine="0"/>
              <w:jc w:val="both"/>
              <w:rPr>
                <w:rStyle w:val="FontStyle55"/>
                <w:i w:val="0"/>
                <w:iCs/>
                <w:sz w:val="24"/>
              </w:rPr>
            </w:pPr>
            <w:r>
              <w:rPr>
                <w:rStyle w:val="FontStyle55"/>
                <w:iCs/>
                <w:sz w:val="24"/>
              </w:rPr>
              <w:lastRenderedPageBreak/>
              <w:t xml:space="preserve">      </w:t>
            </w:r>
            <w:r w:rsidRPr="008C34CE">
              <w:rPr>
                <w:rStyle w:val="FontStyle55"/>
                <w:iCs/>
                <w:sz w:val="24"/>
              </w:rPr>
              <w:t xml:space="preserve">Учащиеся должны </w:t>
            </w:r>
          </w:p>
          <w:p w:rsidR="00AD3FAB" w:rsidRPr="008C34CE" w:rsidRDefault="00AD3FAB" w:rsidP="002B799E">
            <w:pPr>
              <w:pStyle w:val="Style47"/>
              <w:widowControl/>
              <w:spacing w:line="240" w:lineRule="auto"/>
              <w:ind w:left="176" w:firstLine="0"/>
              <w:jc w:val="both"/>
              <w:rPr>
                <w:rStyle w:val="FontStyle55"/>
                <w:i w:val="0"/>
                <w:iCs/>
                <w:sz w:val="24"/>
              </w:rPr>
            </w:pPr>
            <w:r w:rsidRPr="008C34CE">
              <w:rPr>
                <w:rStyle w:val="FontStyle55"/>
                <w:iCs/>
                <w:sz w:val="24"/>
              </w:rPr>
              <w:t xml:space="preserve">      знать:</w:t>
            </w:r>
          </w:p>
          <w:p w:rsidR="00AD3FAB" w:rsidRPr="008C34CE" w:rsidRDefault="00AD3FAB" w:rsidP="002B799E">
            <w:pPr>
              <w:pStyle w:val="Style17"/>
              <w:widowControl/>
              <w:spacing w:line="240" w:lineRule="auto"/>
              <w:ind w:left="176" w:firstLine="0"/>
              <w:rPr>
                <w:rStyle w:val="FontStyle52"/>
                <w:sz w:val="24"/>
              </w:rPr>
            </w:pPr>
            <w:r w:rsidRPr="008C34CE">
              <w:rPr>
                <w:rStyle w:val="FontStyle52"/>
                <w:sz w:val="24"/>
              </w:rPr>
              <w:t>понятия (познание, знание, субъект и объект познания, истина и за</w:t>
            </w:r>
            <w:r w:rsidRPr="008C34CE">
              <w:rPr>
                <w:rStyle w:val="FontStyle52"/>
                <w:sz w:val="24"/>
              </w:rPr>
              <w:softHyphen/>
              <w:t>блуждение, чувственное и рациональное познание, научное познание, эм</w:t>
            </w:r>
            <w:r w:rsidRPr="008C34CE">
              <w:rPr>
                <w:rStyle w:val="FontStyle52"/>
                <w:sz w:val="24"/>
              </w:rPr>
              <w:softHyphen/>
              <w:t>пирическое и теоретическое познание);</w:t>
            </w:r>
          </w:p>
          <w:p w:rsidR="00AD3FAB" w:rsidRPr="008C34CE" w:rsidRDefault="00AD3FAB" w:rsidP="002B799E">
            <w:pPr>
              <w:pStyle w:val="Style17"/>
              <w:widowControl/>
              <w:spacing w:line="240" w:lineRule="auto"/>
              <w:ind w:left="176" w:firstLine="0"/>
              <w:rPr>
                <w:rStyle w:val="FontStyle52"/>
                <w:sz w:val="24"/>
                <w:vertAlign w:val="subscript"/>
              </w:rPr>
            </w:pPr>
            <w:r w:rsidRPr="008C34CE">
              <w:rPr>
                <w:rStyle w:val="FontStyle52"/>
                <w:sz w:val="24"/>
              </w:rPr>
              <w:t>явления и закономерности (основные варианты решения вопроса о по</w:t>
            </w:r>
            <w:r w:rsidRPr="008C34CE">
              <w:rPr>
                <w:rStyle w:val="FontStyle52"/>
                <w:sz w:val="24"/>
              </w:rPr>
              <w:softHyphen/>
              <w:t xml:space="preserve">знаваемости мира, структура и динамика процесса познания, специфика научного познания, его структура, основные формы научного знания);       </w:t>
            </w:r>
          </w:p>
          <w:p w:rsidR="00AD3FAB" w:rsidRPr="008C34CE" w:rsidRDefault="00AD3FAB" w:rsidP="002B799E">
            <w:pPr>
              <w:pStyle w:val="Style17"/>
              <w:widowControl/>
              <w:tabs>
                <w:tab w:val="left" w:pos="448"/>
              </w:tabs>
              <w:spacing w:line="240" w:lineRule="auto"/>
              <w:ind w:left="176" w:firstLine="0"/>
              <w:rPr>
                <w:rStyle w:val="FontStyle52"/>
                <w:sz w:val="24"/>
              </w:rPr>
            </w:pPr>
            <w:r w:rsidRPr="008C34CE">
              <w:rPr>
                <w:rStyle w:val="FontStyle52"/>
                <w:sz w:val="24"/>
              </w:rPr>
              <w:t>причинно-следственные связи многообразия видов познания и их значения в жизни человека, активности субъекта в познании и постижения истины;</w:t>
            </w:r>
          </w:p>
          <w:p w:rsidR="00AD3FAB" w:rsidRPr="008C34CE" w:rsidRDefault="00AD3FAB" w:rsidP="002B799E">
            <w:pPr>
              <w:pStyle w:val="Style47"/>
              <w:widowControl/>
              <w:spacing w:line="240" w:lineRule="auto"/>
              <w:ind w:left="176" w:firstLine="0"/>
              <w:jc w:val="both"/>
              <w:rPr>
                <w:rStyle w:val="FontStyle55"/>
                <w:i w:val="0"/>
                <w:iCs/>
                <w:sz w:val="24"/>
              </w:rPr>
            </w:pPr>
            <w:r w:rsidRPr="008C34CE">
              <w:rPr>
                <w:rStyle w:val="FontStyle55"/>
                <w:iCs/>
                <w:sz w:val="24"/>
              </w:rPr>
              <w:t xml:space="preserve">      уметь:</w:t>
            </w:r>
          </w:p>
          <w:p w:rsidR="00AD3FAB" w:rsidRPr="008C34CE" w:rsidRDefault="00AD3FAB" w:rsidP="002B799E">
            <w:pPr>
              <w:pStyle w:val="Style47"/>
              <w:widowControl/>
              <w:spacing w:line="240" w:lineRule="auto"/>
              <w:ind w:left="176" w:firstLine="0"/>
              <w:jc w:val="both"/>
              <w:rPr>
                <w:rStyle w:val="FontStyle55"/>
                <w:i w:val="0"/>
                <w:iCs/>
                <w:sz w:val="24"/>
              </w:rPr>
            </w:pPr>
            <w:r w:rsidRPr="008C34CE">
              <w:rPr>
                <w:rStyle w:val="FontStyle55"/>
                <w:i w:val="0"/>
                <w:iCs/>
                <w:sz w:val="24"/>
              </w:rPr>
              <w:t>использовать научно-</w:t>
            </w:r>
            <w:r w:rsidRPr="008C34CE">
              <w:rPr>
                <w:rStyle w:val="FontStyle55"/>
                <w:i w:val="0"/>
                <w:iCs/>
                <w:sz w:val="24"/>
              </w:rPr>
              <w:lastRenderedPageBreak/>
              <w:t>теоретические знания темы (модуля) для решения разно уровневых задач;</w:t>
            </w:r>
          </w:p>
          <w:p w:rsidR="00AD3FAB" w:rsidRPr="008C34CE" w:rsidRDefault="00AD3FAB" w:rsidP="002B799E">
            <w:pPr>
              <w:pStyle w:val="Style26"/>
              <w:widowControl/>
              <w:spacing w:line="240" w:lineRule="auto"/>
              <w:ind w:left="176" w:firstLine="0"/>
              <w:jc w:val="both"/>
              <w:rPr>
                <w:rStyle w:val="FontStyle55"/>
                <w:i w:val="0"/>
                <w:iCs/>
                <w:sz w:val="24"/>
              </w:rPr>
            </w:pPr>
            <w:r w:rsidRPr="008C34CE">
              <w:rPr>
                <w:rStyle w:val="FontStyle55"/>
                <w:iCs/>
                <w:sz w:val="24"/>
              </w:rPr>
              <w:t xml:space="preserve">     формировать:</w:t>
            </w:r>
          </w:p>
          <w:p w:rsidR="00AD3FAB" w:rsidRPr="00D45AC6" w:rsidRDefault="00AD3FAB" w:rsidP="002B799E">
            <w:pPr>
              <w:pStyle w:val="Style26"/>
              <w:widowControl/>
              <w:spacing w:line="240" w:lineRule="auto"/>
              <w:ind w:left="176" w:firstLine="0"/>
              <w:jc w:val="both"/>
            </w:pPr>
            <w:r w:rsidRPr="008C34CE">
              <w:rPr>
                <w:rStyle w:val="FontStyle52"/>
                <w:sz w:val="24"/>
              </w:rPr>
              <w:t>объективное и рационально-критическое отношение к процессу познания.</w:t>
            </w:r>
          </w:p>
        </w:tc>
      </w:tr>
      <w:tr w:rsidR="00AD3FAB" w:rsidRPr="00D45AC6" w:rsidTr="00FC7764">
        <w:tc>
          <w:tcPr>
            <w:tcW w:w="9747" w:type="dxa"/>
            <w:gridSpan w:val="5"/>
          </w:tcPr>
          <w:p w:rsidR="00AD3FAB" w:rsidRPr="007D1CF2" w:rsidRDefault="00AD3FAB" w:rsidP="002B156C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3FAB" w:rsidRPr="00D45AC6" w:rsidRDefault="00AD3FAB" w:rsidP="002B7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CF2">
              <w:rPr>
                <w:rFonts w:ascii="Times New Roman" w:hAnsi="Times New Roman"/>
                <w:i/>
                <w:sz w:val="24"/>
                <w:szCs w:val="24"/>
              </w:rPr>
              <w:t>Вопросы для самоконтроля</w:t>
            </w:r>
          </w:p>
          <w:p w:rsidR="00AD3FAB" w:rsidRDefault="00AD3FAB" w:rsidP="002B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Дайте определение следующих понятий: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FAB" w:rsidRDefault="00AD3FAB" w:rsidP="002B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– гносеология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FAB" w:rsidRDefault="00AD3FAB" w:rsidP="002B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– знание</w:t>
            </w:r>
          </w:p>
          <w:p w:rsidR="00AD3FAB" w:rsidRDefault="00AD3FAB" w:rsidP="002B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– незнание </w:t>
            </w:r>
          </w:p>
          <w:p w:rsidR="00AD3FAB" w:rsidRDefault="00AD3FAB" w:rsidP="002B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–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стина  </w:t>
            </w:r>
          </w:p>
          <w:p w:rsidR="00AD3FAB" w:rsidRDefault="00AD3FAB" w:rsidP="002B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– формы чувственного познания </w:t>
            </w:r>
          </w:p>
          <w:p w:rsidR="00AD3FAB" w:rsidRPr="00D45AC6" w:rsidRDefault="00AD3FAB" w:rsidP="002B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–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>формы рационального познан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AD3FAB" w:rsidRDefault="00AD3FAB" w:rsidP="002B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Охарактеризуйте проблему познаваемости мира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FAB" w:rsidRDefault="00AD3FAB" w:rsidP="002B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Охарактеризуйте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>взаимосвязь субъекта и объекта в проц</w:t>
            </w:r>
            <w:r>
              <w:rPr>
                <w:rFonts w:ascii="Times New Roman" w:hAnsi="Times New Roman"/>
                <w:sz w:val="24"/>
                <w:szCs w:val="24"/>
              </w:rPr>
              <w:t>ессе познания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FAB" w:rsidRDefault="00AD3FAB" w:rsidP="002B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Объясните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зможности чувственного познания</w:t>
            </w:r>
          </w:p>
          <w:p w:rsidR="00AD3FAB" w:rsidRDefault="00AD3FAB" w:rsidP="002B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Объясните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воз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можности рационального познания </w:t>
            </w:r>
          </w:p>
          <w:p w:rsidR="00AD3FAB" w:rsidRPr="00D45AC6" w:rsidRDefault="00AD3FAB" w:rsidP="002B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 чем особенности  научного познания</w:t>
            </w:r>
          </w:p>
          <w:p w:rsidR="00AD3FAB" w:rsidRDefault="00AD3FAB" w:rsidP="002B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AB" w:rsidRPr="00207D88" w:rsidRDefault="00AD3FAB" w:rsidP="002B79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7D88"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</w:p>
          <w:p w:rsidR="00AD3FAB" w:rsidRPr="00D45AC6" w:rsidRDefault="00AD3FAB" w:rsidP="002B799E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>Основы социально-гуманитарных наук. Учебно-методический комплекс /под общ. ред. Г.И. Бабко. Минск, 2005.</w:t>
            </w:r>
          </w:p>
          <w:p w:rsidR="00AD3FAB" w:rsidRDefault="00AD3FAB" w:rsidP="002B799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>Основы философии: учеб. пособие/ Я.С. Яскевич, В.С. Вязовкин, Х.С. Гафаров. Минск, 2008.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D3FAB" w:rsidRPr="007C5B36" w:rsidRDefault="00AD3FAB" w:rsidP="002B799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4AAA">
              <w:rPr>
                <w:rFonts w:ascii="Times New Roman" w:hAnsi="Times New Roman"/>
                <w:sz w:val="24"/>
                <w:szCs w:val="24"/>
              </w:rPr>
              <w:t>. Философия: учеб. для студентов вузов/Ю.А.Харин и др. ; под общ. ред. Ю.А.Харина. – 7-е изд., испр. и доп. – Мн.: ТетраСистемс, 2005. – 448 с.</w:t>
            </w:r>
          </w:p>
          <w:p w:rsidR="00AD3FAB" w:rsidRPr="00D45AC6" w:rsidRDefault="00AD3FAB" w:rsidP="002B156C">
            <w:pPr>
              <w:spacing w:after="0" w:line="240" w:lineRule="auto"/>
              <w:ind w:left="-567"/>
              <w:jc w:val="both"/>
              <w:rPr>
                <w:rStyle w:val="FontStyle55"/>
                <w:i w:val="0"/>
                <w:sz w:val="24"/>
                <w:szCs w:val="24"/>
              </w:rPr>
            </w:pPr>
          </w:p>
        </w:tc>
      </w:tr>
    </w:tbl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3750"/>
        <w:gridCol w:w="3074"/>
      </w:tblGrid>
      <w:tr w:rsidR="00AD3FAB" w:rsidRPr="00D45AC6" w:rsidTr="00EB3425">
        <w:tc>
          <w:tcPr>
            <w:tcW w:w="3030" w:type="dxa"/>
            <w:vAlign w:val="center"/>
          </w:tcPr>
          <w:p w:rsidR="00AD3FAB" w:rsidRPr="00D45AC6" w:rsidRDefault="00AD3FAB" w:rsidP="00DC3818">
            <w:pPr>
              <w:pStyle w:val="Style2"/>
              <w:widowControl/>
              <w:spacing w:line="240" w:lineRule="auto"/>
              <w:jc w:val="both"/>
            </w:pPr>
            <w:r>
              <w:t>Цели</w:t>
            </w:r>
            <w:r w:rsidRPr="00D45AC6">
              <w:t xml:space="preserve"> изучения темы</w:t>
            </w:r>
          </w:p>
        </w:tc>
        <w:tc>
          <w:tcPr>
            <w:tcW w:w="3750" w:type="dxa"/>
            <w:vAlign w:val="center"/>
          </w:tcPr>
          <w:p w:rsidR="00AD3FAB" w:rsidRPr="00D45AC6" w:rsidRDefault="00AD3FAB" w:rsidP="00DC3818">
            <w:pPr>
              <w:pStyle w:val="Style2"/>
              <w:widowControl/>
              <w:spacing w:line="240" w:lineRule="auto"/>
              <w:jc w:val="both"/>
            </w:pPr>
            <w:r w:rsidRPr="00D45AC6">
              <w:t>Содержание темы</w:t>
            </w:r>
          </w:p>
        </w:tc>
        <w:tc>
          <w:tcPr>
            <w:tcW w:w="3074" w:type="dxa"/>
            <w:vAlign w:val="center"/>
          </w:tcPr>
          <w:p w:rsidR="00AD3FAB" w:rsidRPr="00D45AC6" w:rsidRDefault="00AD3FAB" w:rsidP="00DC3818">
            <w:pPr>
              <w:pStyle w:val="Style2"/>
              <w:widowControl/>
              <w:spacing w:line="240" w:lineRule="auto"/>
              <w:jc w:val="both"/>
            </w:pPr>
            <w:r>
              <w:t xml:space="preserve">Требования к изучению </w:t>
            </w:r>
          </w:p>
        </w:tc>
      </w:tr>
      <w:tr w:rsidR="00AD3FAB" w:rsidRPr="00D45AC6" w:rsidTr="00EB3425">
        <w:tc>
          <w:tcPr>
            <w:tcW w:w="9854" w:type="dxa"/>
            <w:gridSpan w:val="3"/>
          </w:tcPr>
          <w:p w:rsidR="00AD3FAB" w:rsidRDefault="00AD3FAB" w:rsidP="00F84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8FA">
              <w:rPr>
                <w:rFonts w:ascii="Times New Roman" w:hAnsi="Times New Roman"/>
                <w:b/>
                <w:sz w:val="28"/>
                <w:szCs w:val="28"/>
              </w:rPr>
              <w:t>Тема (модуль) 4. Философия человека</w:t>
            </w:r>
          </w:p>
          <w:p w:rsidR="00AD3FAB" w:rsidRPr="008148FA" w:rsidRDefault="00AD3FAB" w:rsidP="002B156C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FAB" w:rsidRPr="00D45AC6" w:rsidTr="00DC3818">
        <w:tc>
          <w:tcPr>
            <w:tcW w:w="3030" w:type="dxa"/>
          </w:tcPr>
          <w:p w:rsidR="00AD3FAB" w:rsidRPr="00D45AC6" w:rsidRDefault="00AD3FAB" w:rsidP="00DC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Изучить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/>
                <w:sz w:val="24"/>
                <w:szCs w:val="24"/>
              </w:rPr>
              <w:t>я: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8FA">
              <w:rPr>
                <w:rStyle w:val="FontStyle52"/>
                <w:i/>
                <w:sz w:val="24"/>
                <w:szCs w:val="24"/>
              </w:rPr>
              <w:t>человек, индивид,  индивидуальность, личность, антропогенез, структура сознания.</w:t>
            </w:r>
          </w:p>
          <w:p w:rsidR="00AD3FAB" w:rsidRPr="00D45AC6" w:rsidRDefault="00AD3FAB" w:rsidP="00DC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      Сформировать представление об основных философских </w:t>
            </w:r>
            <w:r w:rsidRPr="00D45AC6">
              <w:rPr>
                <w:rStyle w:val="FontStyle52"/>
                <w:sz w:val="24"/>
                <w:szCs w:val="24"/>
              </w:rPr>
              <w:t xml:space="preserve"> </w:t>
            </w:r>
            <w:r w:rsidRPr="00293E38">
              <w:rPr>
                <w:rStyle w:val="FontStyle58"/>
                <w:b w:val="0"/>
                <w:bCs/>
                <w:i w:val="0"/>
                <w:iCs/>
                <w:sz w:val="24"/>
                <w:szCs w:val="24"/>
              </w:rPr>
              <w:t>концепцях  происхождения человека;</w:t>
            </w:r>
          </w:p>
          <w:p w:rsidR="00AD3FAB" w:rsidRPr="00D45AC6" w:rsidRDefault="00AD3FAB" w:rsidP="00DC3818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 основных подходах</w:t>
            </w:r>
            <w:r w:rsidRPr="00D45AC6">
              <w:rPr>
                <w:rStyle w:val="FontStyle52"/>
                <w:sz w:val="24"/>
                <w:szCs w:val="24"/>
              </w:rPr>
              <w:t xml:space="preserve"> к философскому анализу проблемы сознания.</w:t>
            </w:r>
          </w:p>
        </w:tc>
        <w:tc>
          <w:tcPr>
            <w:tcW w:w="3750" w:type="dxa"/>
          </w:tcPr>
          <w:p w:rsidR="00AD3FAB" w:rsidRPr="00D45AC6" w:rsidRDefault="00AD3FAB" w:rsidP="00DC3818">
            <w:pPr>
              <w:pStyle w:val="Style3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8"/>
                <w:bCs/>
                <w:iCs/>
              </w:rPr>
              <w:t xml:space="preserve">      1.</w:t>
            </w:r>
            <w:r w:rsidRPr="00D45AC6">
              <w:rPr>
                <w:rStyle w:val="FontStyle58"/>
                <w:bCs/>
                <w:iCs/>
              </w:rPr>
              <w:t xml:space="preserve">Проблема человека в философии и науке. </w:t>
            </w:r>
            <w:r w:rsidRPr="00D45AC6">
              <w:rPr>
                <w:rStyle w:val="FontStyle52"/>
              </w:rPr>
              <w:t>Человек как предмет философского анализа.</w:t>
            </w:r>
          </w:p>
          <w:p w:rsidR="00AD3FAB" w:rsidRPr="00D45AC6" w:rsidRDefault="00AD3FAB" w:rsidP="00DC3818">
            <w:pPr>
              <w:pStyle w:val="Style17"/>
              <w:widowControl/>
              <w:spacing w:line="240" w:lineRule="auto"/>
              <w:ind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Социокультурные основания и основные закономерности человеческой деятельности. Профессиональная деятельность. Индивид. Индивидуальность. Личность.</w:t>
            </w:r>
          </w:p>
          <w:p w:rsidR="00AD3FAB" w:rsidRPr="00D45AC6" w:rsidRDefault="00AD3FAB" w:rsidP="00DC3818">
            <w:pPr>
              <w:pStyle w:val="Style34"/>
              <w:widowControl/>
              <w:tabs>
                <w:tab w:val="left" w:pos="1267"/>
              </w:tabs>
              <w:spacing w:line="240" w:lineRule="auto"/>
              <w:ind w:firstLine="0"/>
              <w:jc w:val="both"/>
            </w:pPr>
            <w:r>
              <w:rPr>
                <w:rStyle w:val="FontStyle58"/>
                <w:bCs/>
                <w:iCs/>
              </w:rPr>
              <w:t xml:space="preserve">      2.</w:t>
            </w:r>
            <w:r w:rsidRPr="00D45AC6">
              <w:rPr>
                <w:rStyle w:val="FontStyle58"/>
                <w:bCs/>
                <w:iCs/>
              </w:rPr>
              <w:t xml:space="preserve">Философские концепции происхождения человека </w:t>
            </w:r>
            <w:r w:rsidRPr="00D45AC6">
              <w:rPr>
                <w:rStyle w:val="FontStyle52"/>
              </w:rPr>
              <w:t xml:space="preserve">Религиозная, эволюционная, трудовая концепции происхождения человека. </w:t>
            </w:r>
            <w:r w:rsidRPr="00D45AC6">
              <w:rPr>
                <w:rStyle w:val="FontStyle52"/>
              </w:rPr>
              <w:lastRenderedPageBreak/>
              <w:t>Основные подходы к философскому анализу проблемы сознания. Структура сознания.</w:t>
            </w:r>
          </w:p>
        </w:tc>
        <w:tc>
          <w:tcPr>
            <w:tcW w:w="3074" w:type="dxa"/>
          </w:tcPr>
          <w:p w:rsidR="00AD3FAB" w:rsidRPr="00E344BB" w:rsidRDefault="00AD3FAB" w:rsidP="00DC3818">
            <w:pPr>
              <w:pStyle w:val="Style36"/>
              <w:widowControl/>
              <w:spacing w:line="322" w:lineRule="exact"/>
              <w:ind w:left="24"/>
              <w:jc w:val="both"/>
              <w:rPr>
                <w:rStyle w:val="FontStyle55"/>
                <w:i w:val="0"/>
                <w:iCs/>
                <w:sz w:val="24"/>
              </w:rPr>
            </w:pPr>
            <w:r>
              <w:rPr>
                <w:rStyle w:val="FontStyle55"/>
                <w:iCs/>
              </w:rPr>
              <w:lastRenderedPageBreak/>
              <w:t xml:space="preserve">     </w:t>
            </w:r>
            <w:r w:rsidRPr="00E344BB">
              <w:rPr>
                <w:rStyle w:val="FontStyle55"/>
                <w:iCs/>
                <w:sz w:val="24"/>
              </w:rPr>
              <w:t xml:space="preserve"> Учащиеся должны </w:t>
            </w:r>
          </w:p>
          <w:p w:rsidR="00AD3FAB" w:rsidRPr="00E344BB" w:rsidRDefault="00AD3FAB" w:rsidP="00DC3818">
            <w:pPr>
              <w:pStyle w:val="Style36"/>
              <w:widowControl/>
              <w:spacing w:line="322" w:lineRule="exact"/>
              <w:ind w:left="24"/>
              <w:jc w:val="both"/>
              <w:rPr>
                <w:rStyle w:val="FontStyle55"/>
                <w:i w:val="0"/>
                <w:iCs/>
                <w:sz w:val="24"/>
              </w:rPr>
            </w:pPr>
            <w:r w:rsidRPr="00E344BB">
              <w:rPr>
                <w:rStyle w:val="FontStyle55"/>
                <w:iCs/>
                <w:sz w:val="24"/>
              </w:rPr>
              <w:t xml:space="preserve">      знать:</w:t>
            </w:r>
          </w:p>
          <w:p w:rsidR="00AD3FAB" w:rsidRPr="00E344BB" w:rsidRDefault="00AD3FAB" w:rsidP="00DC3818">
            <w:pPr>
              <w:pStyle w:val="Style26"/>
              <w:widowControl/>
              <w:ind w:left="24" w:right="-108" w:firstLine="0"/>
              <w:jc w:val="both"/>
              <w:rPr>
                <w:rStyle w:val="FontStyle52"/>
                <w:sz w:val="24"/>
              </w:rPr>
            </w:pPr>
            <w:r w:rsidRPr="00E344BB">
              <w:rPr>
                <w:rStyle w:val="FontStyle52"/>
                <w:sz w:val="24"/>
              </w:rPr>
              <w:t>понятия (человек, индивид, индивидуальность, личность, антропогенез, сознание); основные подходы к пониманию человека в философии и науке, социокультурные и этические нормы профессиональной деятельности, концепции происхождения человека;</w:t>
            </w:r>
            <w:r>
              <w:rPr>
                <w:rStyle w:val="FontStyle52"/>
                <w:sz w:val="24"/>
              </w:rPr>
              <w:t xml:space="preserve"> </w:t>
            </w:r>
          </w:p>
          <w:p w:rsidR="00AD3FAB" w:rsidRPr="00E344BB" w:rsidRDefault="00AD3FAB" w:rsidP="00DC3818">
            <w:pPr>
              <w:pStyle w:val="Style36"/>
              <w:widowControl/>
              <w:spacing w:line="322" w:lineRule="exact"/>
              <w:ind w:left="24" w:right="-250"/>
              <w:jc w:val="both"/>
              <w:rPr>
                <w:rStyle w:val="FontStyle55"/>
                <w:i w:val="0"/>
                <w:iCs/>
                <w:sz w:val="24"/>
              </w:rPr>
            </w:pPr>
            <w:r w:rsidRPr="00E344BB">
              <w:rPr>
                <w:rStyle w:val="FontStyle55"/>
                <w:iCs/>
                <w:sz w:val="24"/>
              </w:rPr>
              <w:t xml:space="preserve">       уметь:</w:t>
            </w:r>
          </w:p>
          <w:p w:rsidR="00AD3FAB" w:rsidRPr="00E344BB" w:rsidRDefault="00AD3FAB" w:rsidP="00DC3818">
            <w:pPr>
              <w:pStyle w:val="Style26"/>
              <w:widowControl/>
              <w:tabs>
                <w:tab w:val="left" w:pos="459"/>
              </w:tabs>
              <w:spacing w:before="5"/>
              <w:ind w:left="24" w:firstLine="0"/>
              <w:jc w:val="both"/>
              <w:rPr>
                <w:rStyle w:val="FontStyle52"/>
                <w:sz w:val="24"/>
              </w:rPr>
            </w:pPr>
            <w:r w:rsidRPr="00E344BB">
              <w:rPr>
                <w:rStyle w:val="FontStyle52"/>
                <w:sz w:val="24"/>
              </w:rPr>
              <w:lastRenderedPageBreak/>
              <w:t xml:space="preserve">использовать научно-теоретические знания </w:t>
            </w:r>
            <w:r>
              <w:rPr>
                <w:rStyle w:val="FontStyle52"/>
                <w:sz w:val="24"/>
              </w:rPr>
              <w:t>темы (модуля) для решения разно</w:t>
            </w:r>
            <w:r w:rsidRPr="00E344BB">
              <w:rPr>
                <w:rStyle w:val="FontStyle52"/>
                <w:sz w:val="24"/>
              </w:rPr>
              <w:t>уровневых задач;</w:t>
            </w:r>
            <w:r>
              <w:rPr>
                <w:rStyle w:val="FontStyle52"/>
                <w:sz w:val="24"/>
              </w:rPr>
              <w:t xml:space="preserve"> организовывать собственную учебную деятельность;</w:t>
            </w:r>
          </w:p>
          <w:p w:rsidR="00AD3FAB" w:rsidRPr="00E344BB" w:rsidRDefault="00AD3FAB" w:rsidP="00DC3818">
            <w:pPr>
              <w:pStyle w:val="Style26"/>
              <w:widowControl/>
              <w:tabs>
                <w:tab w:val="left" w:pos="5755"/>
              </w:tabs>
              <w:spacing w:before="5"/>
              <w:ind w:left="24" w:firstLine="0"/>
              <w:jc w:val="both"/>
              <w:rPr>
                <w:rStyle w:val="FontStyle55"/>
                <w:i w:val="0"/>
                <w:iCs/>
                <w:sz w:val="24"/>
              </w:rPr>
            </w:pPr>
            <w:r>
              <w:rPr>
                <w:rStyle w:val="FontStyle55"/>
                <w:iCs/>
                <w:sz w:val="24"/>
              </w:rPr>
              <w:t xml:space="preserve">      </w:t>
            </w:r>
            <w:r w:rsidRPr="00E344BB">
              <w:rPr>
                <w:rStyle w:val="FontStyle55"/>
                <w:iCs/>
                <w:sz w:val="24"/>
              </w:rPr>
              <w:t>формировать:</w:t>
            </w:r>
          </w:p>
          <w:p w:rsidR="00AD3FAB" w:rsidRPr="00E344BB" w:rsidRDefault="00AD3FAB" w:rsidP="00DC3818">
            <w:pPr>
              <w:pStyle w:val="Style26"/>
              <w:widowControl/>
              <w:ind w:left="24" w:firstLine="0"/>
              <w:jc w:val="both"/>
              <w:rPr>
                <w:rStyle w:val="FontStyle52"/>
                <w:sz w:val="24"/>
              </w:rPr>
            </w:pPr>
            <w:r w:rsidRPr="00E344BB">
              <w:rPr>
                <w:rStyle w:val="FontStyle52"/>
                <w:sz w:val="24"/>
              </w:rPr>
              <w:t xml:space="preserve">самоуважение; </w:t>
            </w:r>
          </w:p>
          <w:p w:rsidR="00AD3FAB" w:rsidRPr="00D45AC6" w:rsidRDefault="00AD3FAB" w:rsidP="00DC3818">
            <w:pPr>
              <w:pStyle w:val="Style26"/>
              <w:widowControl/>
              <w:ind w:left="24" w:firstLine="0"/>
              <w:jc w:val="both"/>
              <w:rPr>
                <w:rStyle w:val="FontStyle52"/>
              </w:rPr>
            </w:pPr>
            <w:r w:rsidRPr="00E344BB">
              <w:rPr>
                <w:rStyle w:val="FontStyle52"/>
                <w:sz w:val="24"/>
              </w:rPr>
              <w:t xml:space="preserve">ответственное отношение к собственному выбору; </w:t>
            </w:r>
            <w:r>
              <w:rPr>
                <w:rStyle w:val="FontStyle52"/>
                <w:sz w:val="24"/>
              </w:rPr>
              <w:t>навыки здоровьесбережения</w:t>
            </w:r>
          </w:p>
          <w:p w:rsidR="00AD3FAB" w:rsidRPr="00D45AC6" w:rsidRDefault="00AD3FAB" w:rsidP="002B156C">
            <w:pPr>
              <w:autoSpaceDE w:val="0"/>
              <w:autoSpaceDN w:val="0"/>
              <w:adjustRightInd w:val="0"/>
              <w:spacing w:line="23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AB" w:rsidRPr="00D45AC6" w:rsidTr="00EB3425">
        <w:tc>
          <w:tcPr>
            <w:tcW w:w="9854" w:type="dxa"/>
            <w:gridSpan w:val="3"/>
          </w:tcPr>
          <w:p w:rsidR="00AD3FAB" w:rsidRPr="00D45AC6" w:rsidRDefault="00AD3FAB" w:rsidP="002B156C">
            <w:pPr>
              <w:spacing w:after="0"/>
              <w:ind w:left="-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FAB" w:rsidRPr="007D1CF2" w:rsidRDefault="00AD3FAB" w:rsidP="00DC381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CF2">
              <w:rPr>
                <w:rFonts w:ascii="Times New Roman" w:hAnsi="Times New Roman"/>
                <w:i/>
                <w:sz w:val="24"/>
                <w:szCs w:val="24"/>
              </w:rPr>
              <w:t>Вопросы для самоконтроля</w:t>
            </w:r>
          </w:p>
          <w:p w:rsidR="00AD3FAB" w:rsidRDefault="00AD3FAB" w:rsidP="00DC3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1. Дайте определение следующих понятий: </w:t>
            </w:r>
          </w:p>
          <w:p w:rsidR="00AD3FAB" w:rsidRDefault="00AD3FAB" w:rsidP="00DC3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человек</w:t>
            </w:r>
          </w:p>
          <w:p w:rsidR="00AD3FAB" w:rsidRDefault="00AD3FAB" w:rsidP="00DC3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индивид </w:t>
            </w:r>
          </w:p>
          <w:p w:rsidR="00AD3FAB" w:rsidRDefault="00AD3FAB" w:rsidP="00DC3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индивидуальность </w:t>
            </w:r>
          </w:p>
          <w:p w:rsidR="00AD3FAB" w:rsidRDefault="00AD3FAB" w:rsidP="00DC3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личность </w:t>
            </w:r>
          </w:p>
          <w:p w:rsidR="00AD3FAB" w:rsidRPr="00D45AC6" w:rsidRDefault="00AD3FAB" w:rsidP="00DC3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антропогенез</w:t>
            </w:r>
          </w:p>
          <w:p w:rsidR="00AD3FAB" w:rsidRDefault="00AD3FAB" w:rsidP="00DC3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>Охарактеризуйте  человека к</w:t>
            </w:r>
            <w:r>
              <w:rPr>
                <w:rFonts w:ascii="Times New Roman" w:hAnsi="Times New Roman"/>
                <w:sz w:val="24"/>
                <w:szCs w:val="24"/>
              </w:rPr>
              <w:t>ак предмет философского анализа</w:t>
            </w:r>
          </w:p>
          <w:p w:rsidR="00AD3FAB" w:rsidRDefault="00AD3FAB" w:rsidP="00DC3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3. Охарактеризуйте религиозную концепцию происхождения человека </w:t>
            </w:r>
          </w:p>
          <w:p w:rsidR="00AD3FAB" w:rsidRDefault="00AD3FAB" w:rsidP="00DC3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4. Охарактеризуйте эволюционную концепцию происхождения человека </w:t>
            </w:r>
          </w:p>
          <w:p w:rsidR="00AD3FAB" w:rsidRPr="00D45AC6" w:rsidRDefault="00AD3FAB" w:rsidP="00DC3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5. Охарактеризуйте трудовую концепцию происхождения человека</w:t>
            </w:r>
          </w:p>
          <w:p w:rsidR="00AD3FAB" w:rsidRDefault="00AD3FAB" w:rsidP="00DC3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6.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>Объясните социокультурные основания и основные закономерности 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овеческой   </w:t>
            </w:r>
          </w:p>
          <w:p w:rsidR="00AD3FAB" w:rsidRDefault="00AD3FAB" w:rsidP="00DC3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деятельности</w:t>
            </w:r>
          </w:p>
          <w:p w:rsidR="00AD3FAB" w:rsidRPr="00D45AC6" w:rsidRDefault="00AD3FAB" w:rsidP="00DC3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7. Охарактеризуйте  главные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подходы к философ</w:t>
            </w:r>
            <w:r>
              <w:rPr>
                <w:rFonts w:ascii="Times New Roman" w:hAnsi="Times New Roman"/>
                <w:sz w:val="24"/>
                <w:szCs w:val="24"/>
              </w:rPr>
              <w:t>скому анализу проблемы сознания</w:t>
            </w:r>
          </w:p>
          <w:p w:rsidR="00AD3FAB" w:rsidRPr="00D45AC6" w:rsidRDefault="00AD3FAB" w:rsidP="00DC3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AB" w:rsidRPr="00207D88" w:rsidRDefault="00AD3FAB" w:rsidP="00DC38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7D88">
              <w:rPr>
                <w:rFonts w:ascii="Times New Roman" w:hAnsi="Times New Roman"/>
                <w:i/>
                <w:sz w:val="24"/>
                <w:szCs w:val="24"/>
              </w:rPr>
              <w:t>Литература:</w:t>
            </w:r>
          </w:p>
          <w:p w:rsidR="00AD3FAB" w:rsidRPr="00D45AC6" w:rsidRDefault="00AD3FAB" w:rsidP="00DC3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>Основы социально-гуманитарных наук. Учебно-методический комплекс /под общ. ред. Г.И. Бабко. Минск, 2005.</w:t>
            </w:r>
          </w:p>
          <w:p w:rsidR="00AD3FAB" w:rsidRPr="00726606" w:rsidRDefault="00AD3FAB" w:rsidP="00DC3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>Основы философии: учеб. пособие/ Я.С. Яскевич, В.С. Вязовкин, Х.С. Гафаров. Минск, 2008.</w:t>
            </w:r>
            <w:r w:rsidRPr="0026712C">
              <w:rPr>
                <w:sz w:val="24"/>
                <w:szCs w:val="24"/>
              </w:rPr>
              <w:t xml:space="preserve">         </w:t>
            </w:r>
          </w:p>
          <w:p w:rsidR="00AD3FAB" w:rsidRDefault="00AD3FAB" w:rsidP="00DC3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E308A">
              <w:rPr>
                <w:sz w:val="24"/>
                <w:szCs w:val="24"/>
              </w:rPr>
              <w:t xml:space="preserve"> Социологическая энциклопедия /Под общ. ред. А.Н.Данилова. – Мн.:  БелЭн, 2003. – 384 с</w:t>
            </w:r>
          </w:p>
          <w:p w:rsidR="00AD3FAB" w:rsidRPr="00D45AC6" w:rsidRDefault="00AD3FAB" w:rsidP="002B156C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AB" w:rsidRPr="00D45AC6" w:rsidRDefault="00AD3FAB" w:rsidP="002B156C">
            <w:pPr>
              <w:spacing w:after="0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179"/>
        <w:gridCol w:w="3206"/>
        <w:gridCol w:w="552"/>
        <w:gridCol w:w="3266"/>
        <w:gridCol w:w="35"/>
      </w:tblGrid>
      <w:tr w:rsidR="00AD3FAB" w:rsidRPr="00D45AC6" w:rsidTr="00EB3425">
        <w:trPr>
          <w:gridAfter w:val="1"/>
          <w:wAfter w:w="35" w:type="dxa"/>
        </w:trPr>
        <w:tc>
          <w:tcPr>
            <w:tcW w:w="2651" w:type="dxa"/>
            <w:vAlign w:val="center"/>
          </w:tcPr>
          <w:p w:rsidR="00AD3FAB" w:rsidRPr="00D45AC6" w:rsidRDefault="00AD3FAB" w:rsidP="00DC3818">
            <w:pPr>
              <w:pStyle w:val="Style2"/>
              <w:widowControl/>
              <w:spacing w:line="240" w:lineRule="auto"/>
              <w:jc w:val="both"/>
            </w:pPr>
            <w:r>
              <w:t>Цели</w:t>
            </w:r>
            <w:r w:rsidRPr="00D45AC6">
              <w:t xml:space="preserve"> изучения темы</w:t>
            </w:r>
          </w:p>
        </w:tc>
        <w:tc>
          <w:tcPr>
            <w:tcW w:w="3385" w:type="dxa"/>
            <w:gridSpan w:val="2"/>
            <w:vAlign w:val="center"/>
          </w:tcPr>
          <w:p w:rsidR="00AD3FAB" w:rsidRPr="00D45AC6" w:rsidRDefault="00AD3FAB" w:rsidP="00DC3818">
            <w:pPr>
              <w:pStyle w:val="Style2"/>
              <w:widowControl/>
              <w:spacing w:line="240" w:lineRule="auto"/>
              <w:jc w:val="both"/>
            </w:pPr>
            <w:r w:rsidRPr="00D45AC6">
              <w:t>Содержание темы</w:t>
            </w:r>
          </w:p>
        </w:tc>
        <w:tc>
          <w:tcPr>
            <w:tcW w:w="3818" w:type="dxa"/>
            <w:gridSpan w:val="2"/>
            <w:vAlign w:val="center"/>
          </w:tcPr>
          <w:p w:rsidR="00AD3FAB" w:rsidRPr="00D45AC6" w:rsidRDefault="00AD3FAB" w:rsidP="00DC3818">
            <w:pPr>
              <w:pStyle w:val="Style2"/>
              <w:widowControl/>
              <w:spacing w:line="240" w:lineRule="auto"/>
              <w:jc w:val="both"/>
            </w:pPr>
            <w:r>
              <w:t>Требования к изучению темы</w:t>
            </w:r>
          </w:p>
        </w:tc>
      </w:tr>
      <w:tr w:rsidR="00AD3FAB" w:rsidRPr="00D45AC6" w:rsidTr="00EB3425">
        <w:trPr>
          <w:gridAfter w:val="1"/>
          <w:wAfter w:w="35" w:type="dxa"/>
        </w:trPr>
        <w:tc>
          <w:tcPr>
            <w:tcW w:w="9854" w:type="dxa"/>
            <w:gridSpan w:val="5"/>
          </w:tcPr>
          <w:p w:rsidR="00AD3FAB" w:rsidRPr="00AC2F2A" w:rsidRDefault="00AD3FAB" w:rsidP="00F84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F2A">
              <w:rPr>
                <w:rFonts w:ascii="Times New Roman" w:hAnsi="Times New Roman"/>
                <w:b/>
                <w:sz w:val="28"/>
                <w:szCs w:val="28"/>
              </w:rPr>
              <w:t>Тема (модуль) 5. Философия общества</w:t>
            </w:r>
          </w:p>
          <w:p w:rsidR="00AD3FAB" w:rsidRPr="00D45AC6" w:rsidRDefault="00AD3FAB" w:rsidP="002B156C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AB" w:rsidRPr="00D45AC6" w:rsidTr="00EB3425">
        <w:trPr>
          <w:gridAfter w:val="1"/>
          <w:wAfter w:w="35" w:type="dxa"/>
        </w:trPr>
        <w:tc>
          <w:tcPr>
            <w:tcW w:w="2651" w:type="dxa"/>
          </w:tcPr>
          <w:p w:rsidR="00AD3FAB" w:rsidRPr="007D1CF2" w:rsidRDefault="00AD3FAB" w:rsidP="00213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2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Изучить понятия: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CF2">
              <w:rPr>
                <w:rStyle w:val="FontStyle52"/>
                <w:i/>
                <w:sz w:val="24"/>
                <w:szCs w:val="24"/>
              </w:rPr>
              <w:t>общество, социальная система, социальная</w:t>
            </w:r>
          </w:p>
          <w:p w:rsidR="00AD3FAB" w:rsidRPr="00D45AC6" w:rsidRDefault="00AD3FAB" w:rsidP="00213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F2">
              <w:rPr>
                <w:rStyle w:val="FontStyle52"/>
                <w:i/>
                <w:sz w:val="24"/>
                <w:szCs w:val="24"/>
              </w:rPr>
              <w:t>структура,  формация, культура, цивилизация.</w:t>
            </w:r>
          </w:p>
          <w:p w:rsidR="00AD3FAB" w:rsidRPr="00D45AC6" w:rsidRDefault="00AD3FAB" w:rsidP="0021328A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52"/>
              </w:rPr>
            </w:pPr>
            <w:r>
              <w:rPr>
                <w:rStyle w:val="FontStyle52"/>
              </w:rPr>
              <w:lastRenderedPageBreak/>
              <w:t xml:space="preserve">       Сформировать представление об основных концепциях</w:t>
            </w:r>
            <w:r w:rsidRPr="00D45AC6">
              <w:rPr>
                <w:rStyle w:val="FontStyle52"/>
              </w:rPr>
              <w:t xml:space="preserve"> философии общества,</w:t>
            </w:r>
          </w:p>
          <w:p w:rsidR="00AD3FAB" w:rsidRPr="00D45AC6" w:rsidRDefault="00AD3FAB" w:rsidP="0021328A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52"/>
              </w:rPr>
            </w:pPr>
            <w:r>
              <w:rPr>
                <w:rStyle w:val="FontStyle52"/>
              </w:rPr>
              <w:t>специфических    чертах</w:t>
            </w:r>
            <w:r w:rsidRPr="00D45AC6">
              <w:rPr>
                <w:rStyle w:val="FontStyle52"/>
              </w:rPr>
              <w:t xml:space="preserve"> </w:t>
            </w:r>
            <w:r>
              <w:rPr>
                <w:rStyle w:val="FontStyle52"/>
              </w:rPr>
              <w:t>общества как системы, социальных общностях Беларуси</w:t>
            </w:r>
            <w:r w:rsidRPr="00D45AC6">
              <w:rPr>
                <w:rStyle w:val="FontStyle52"/>
              </w:rPr>
              <w:t>;</w:t>
            </w:r>
          </w:p>
          <w:p w:rsidR="00AD3FAB" w:rsidRPr="00D45AC6" w:rsidRDefault="00AD3FAB" w:rsidP="0021328A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52"/>
              </w:rPr>
            </w:pPr>
            <w:r>
              <w:rPr>
                <w:rStyle w:val="FontStyle52"/>
              </w:rPr>
              <w:t>причинно-следственных связях типов общества и особенностях</w:t>
            </w:r>
            <w:r w:rsidRPr="00D45AC6">
              <w:rPr>
                <w:rStyle w:val="FontStyle52"/>
              </w:rPr>
              <w:t xml:space="preserve"> их</w:t>
            </w:r>
          </w:p>
          <w:p w:rsidR="00AD3FAB" w:rsidRPr="00D45AC6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AC6">
              <w:rPr>
                <w:rStyle w:val="FontStyle52"/>
                <w:sz w:val="24"/>
                <w:szCs w:val="24"/>
              </w:rPr>
              <w:t>функционирования</w:t>
            </w:r>
            <w:r>
              <w:rPr>
                <w:rStyle w:val="FontStyle52"/>
                <w:sz w:val="24"/>
                <w:szCs w:val="24"/>
              </w:rPr>
              <w:t>.</w:t>
            </w:r>
          </w:p>
        </w:tc>
        <w:tc>
          <w:tcPr>
            <w:tcW w:w="3385" w:type="dxa"/>
            <w:gridSpan w:val="2"/>
          </w:tcPr>
          <w:p w:rsidR="00AD3FAB" w:rsidRPr="00D45AC6" w:rsidRDefault="00AD3FAB" w:rsidP="0021328A">
            <w:pPr>
              <w:pStyle w:val="Style31"/>
              <w:widowControl/>
              <w:tabs>
                <w:tab w:val="left" w:pos="3680"/>
              </w:tabs>
              <w:spacing w:line="240" w:lineRule="auto"/>
              <w:ind w:firstLine="0"/>
              <w:jc w:val="both"/>
              <w:rPr>
                <w:rStyle w:val="FontStyle52"/>
                <w:bCs/>
                <w:i/>
                <w:iCs/>
              </w:rPr>
            </w:pPr>
            <w:r>
              <w:rPr>
                <w:rStyle w:val="FontStyle58"/>
                <w:bCs/>
                <w:iCs/>
              </w:rPr>
              <w:lastRenderedPageBreak/>
              <w:t xml:space="preserve">      1. </w:t>
            </w:r>
            <w:r w:rsidRPr="00D45AC6">
              <w:rPr>
                <w:rStyle w:val="FontStyle58"/>
                <w:bCs/>
                <w:iCs/>
              </w:rPr>
              <w:t xml:space="preserve">Основные философские проблемы, понятия и подходы к исследованию общества </w:t>
            </w:r>
            <w:r w:rsidRPr="00D45AC6">
              <w:rPr>
                <w:rStyle w:val="FontStyle52"/>
              </w:rPr>
              <w:lastRenderedPageBreak/>
              <w:t>Предмет и функции философии общества. Осн</w:t>
            </w:r>
            <w:r>
              <w:rPr>
                <w:rStyle w:val="FontStyle52"/>
              </w:rPr>
              <w:t>овные концепции в обществознании</w:t>
            </w:r>
            <w:r w:rsidRPr="00D45AC6">
              <w:rPr>
                <w:rStyle w:val="FontStyle52"/>
              </w:rPr>
              <w:t>.</w:t>
            </w:r>
          </w:p>
          <w:p w:rsidR="00AD3FAB" w:rsidRPr="00D45AC6" w:rsidRDefault="00AD3FAB" w:rsidP="0021328A">
            <w:pPr>
              <w:pStyle w:val="Style31"/>
              <w:widowControl/>
              <w:tabs>
                <w:tab w:val="left" w:pos="1238"/>
              </w:tabs>
              <w:spacing w:line="240" w:lineRule="auto"/>
              <w:ind w:firstLine="0"/>
              <w:jc w:val="both"/>
              <w:rPr>
                <w:rStyle w:val="FontStyle52"/>
              </w:rPr>
            </w:pPr>
            <w:r>
              <w:rPr>
                <w:rStyle w:val="FontStyle58"/>
                <w:bCs/>
                <w:iCs/>
              </w:rPr>
              <w:t xml:space="preserve">      2.</w:t>
            </w:r>
            <w:r w:rsidRPr="00D45AC6">
              <w:rPr>
                <w:rStyle w:val="FontStyle58"/>
                <w:bCs/>
                <w:iCs/>
              </w:rPr>
              <w:t xml:space="preserve">Характеристика общества как системы </w:t>
            </w:r>
            <w:r w:rsidRPr="00D45AC6">
              <w:rPr>
                <w:rStyle w:val="FontStyle52"/>
              </w:rPr>
              <w:t>Основные черты общества. Типы социальных структур. Социальные общности Беларуси.</w:t>
            </w:r>
          </w:p>
          <w:p w:rsidR="00AD3FAB" w:rsidRPr="00D45AC6" w:rsidRDefault="00AD3FAB" w:rsidP="0021328A">
            <w:pPr>
              <w:pStyle w:val="Style17"/>
              <w:widowControl/>
              <w:spacing w:line="240" w:lineRule="auto"/>
              <w:ind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Природа и функции социальных противоречий и конфликтов. Культура и цивилизация. Функции культуры.</w:t>
            </w:r>
          </w:p>
          <w:p w:rsidR="00AD3FAB" w:rsidRPr="00D45AC6" w:rsidRDefault="00AD3FAB" w:rsidP="002B156C">
            <w:pPr>
              <w:ind w:left="-56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</w:tcPr>
          <w:p w:rsidR="00AD3FAB" w:rsidRPr="00D45AC6" w:rsidRDefault="00AD3FAB" w:rsidP="0021328A">
            <w:pPr>
              <w:pStyle w:val="Style36"/>
              <w:widowControl/>
              <w:jc w:val="both"/>
              <w:rPr>
                <w:rStyle w:val="FontStyle55"/>
                <w:i w:val="0"/>
                <w:iCs/>
              </w:rPr>
            </w:pPr>
            <w:r>
              <w:rPr>
                <w:rStyle w:val="FontStyle55"/>
                <w:iCs/>
              </w:rPr>
              <w:lastRenderedPageBreak/>
              <w:t xml:space="preserve">      </w:t>
            </w:r>
            <w:r w:rsidRPr="00D45AC6">
              <w:rPr>
                <w:rStyle w:val="FontStyle55"/>
                <w:iCs/>
              </w:rPr>
              <w:t xml:space="preserve">Учащиеся должны </w:t>
            </w:r>
          </w:p>
          <w:p w:rsidR="00AD3FAB" w:rsidRPr="00D45AC6" w:rsidRDefault="00AD3FAB" w:rsidP="0021328A">
            <w:pPr>
              <w:pStyle w:val="Style36"/>
              <w:widowControl/>
              <w:jc w:val="both"/>
              <w:rPr>
                <w:rStyle w:val="FontStyle55"/>
                <w:i w:val="0"/>
                <w:iCs/>
              </w:rPr>
            </w:pPr>
            <w:r>
              <w:rPr>
                <w:rStyle w:val="FontStyle55"/>
                <w:iCs/>
              </w:rPr>
              <w:t xml:space="preserve">       </w:t>
            </w:r>
            <w:r w:rsidRPr="00D45AC6">
              <w:rPr>
                <w:rStyle w:val="FontStyle55"/>
                <w:iCs/>
              </w:rPr>
              <w:t>знать:</w:t>
            </w:r>
          </w:p>
          <w:p w:rsidR="00AD3FAB" w:rsidRPr="00D45AC6" w:rsidRDefault="00AD3FAB" w:rsidP="0021328A">
            <w:pPr>
              <w:pStyle w:val="Style36"/>
              <w:widowControl/>
              <w:jc w:val="both"/>
              <w:rPr>
                <w:rStyle w:val="FontStyle52"/>
              </w:rPr>
            </w:pPr>
            <w:r w:rsidRPr="00D45AC6">
              <w:rPr>
                <w:rStyle w:val="FontStyle52"/>
              </w:rPr>
              <w:t xml:space="preserve">понятия (общество, социальная       система, социальная           </w:t>
            </w:r>
            <w:r w:rsidRPr="00D45AC6">
              <w:rPr>
                <w:rStyle w:val="FontStyle52"/>
              </w:rPr>
              <w:lastRenderedPageBreak/>
              <w:t>структура, формация,      культура, цивилизация);</w:t>
            </w:r>
          </w:p>
          <w:p w:rsidR="00AD3FAB" w:rsidRPr="00D45AC6" w:rsidRDefault="00AD3FAB" w:rsidP="0021328A">
            <w:pPr>
              <w:pStyle w:val="Style36"/>
              <w:widowControl/>
              <w:jc w:val="both"/>
              <w:rPr>
                <w:rStyle w:val="FontStyle52"/>
                <w:iCs/>
              </w:rPr>
            </w:pPr>
            <w:r w:rsidRPr="00D45AC6">
              <w:rPr>
                <w:rStyle w:val="FontStyle52"/>
              </w:rPr>
              <w:t>явления и закономерности (основные     концепции философии        общества, специфические     черты общества    как     системы, социальные общности Беларуси);</w:t>
            </w:r>
          </w:p>
          <w:p w:rsidR="00AD3FAB" w:rsidRPr="00D45AC6" w:rsidRDefault="00AD3FAB" w:rsidP="0021328A">
            <w:pPr>
              <w:pStyle w:val="Style26"/>
              <w:widowControl/>
              <w:tabs>
                <w:tab w:val="left" w:pos="315"/>
                <w:tab w:val="left" w:pos="457"/>
              </w:tabs>
              <w:spacing w:line="240" w:lineRule="auto"/>
              <w:ind w:firstLine="0"/>
              <w:jc w:val="both"/>
              <w:rPr>
                <w:rStyle w:val="FontStyle52"/>
              </w:rPr>
            </w:pPr>
            <w:r w:rsidRPr="00D45AC6">
              <w:rPr>
                <w:rStyle w:val="FontStyle52"/>
              </w:rPr>
              <w:t>причинно-следственные связи типов общества и особенностей их</w:t>
            </w:r>
          </w:p>
          <w:p w:rsidR="00AD3FAB" w:rsidRPr="00D45AC6" w:rsidRDefault="00AD3FAB" w:rsidP="0021328A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52"/>
              </w:rPr>
            </w:pPr>
            <w:r w:rsidRPr="00D45AC6">
              <w:rPr>
                <w:rStyle w:val="FontStyle52"/>
              </w:rPr>
              <w:t xml:space="preserve">функционирования; </w:t>
            </w:r>
          </w:p>
          <w:p w:rsidR="00AD3FAB" w:rsidRPr="00D45AC6" w:rsidRDefault="00AD3FAB" w:rsidP="0021328A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55"/>
                <w:i w:val="0"/>
                <w:iCs/>
              </w:rPr>
            </w:pPr>
            <w:r>
              <w:rPr>
                <w:rStyle w:val="FontStyle55"/>
                <w:iCs/>
              </w:rPr>
              <w:t xml:space="preserve">      </w:t>
            </w:r>
            <w:r w:rsidRPr="00D45AC6">
              <w:rPr>
                <w:rStyle w:val="FontStyle55"/>
                <w:iCs/>
              </w:rPr>
              <w:t>уметь:</w:t>
            </w:r>
          </w:p>
          <w:p w:rsidR="00AD3FAB" w:rsidRPr="00D45AC6" w:rsidRDefault="00AD3FAB" w:rsidP="0021328A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52"/>
              </w:rPr>
            </w:pPr>
            <w:r w:rsidRPr="00D45AC6">
              <w:rPr>
                <w:rStyle w:val="FontStyle52"/>
              </w:rPr>
              <w:t>использовать научно-теоретические знания темы (модуля) для решения разноуровневых задач;</w:t>
            </w:r>
          </w:p>
          <w:p w:rsidR="00AD3FAB" w:rsidRPr="00D45AC6" w:rsidRDefault="00AD3FAB" w:rsidP="0021328A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52"/>
              </w:rPr>
            </w:pPr>
            <w:r w:rsidRPr="00D45AC6">
              <w:rPr>
                <w:rStyle w:val="FontStyle52"/>
              </w:rPr>
              <w:t>представлять учебный материал; вести диалог;</w:t>
            </w:r>
          </w:p>
          <w:p w:rsidR="00AD3FAB" w:rsidRPr="00D45AC6" w:rsidRDefault="00AD3FAB" w:rsidP="0021328A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52"/>
              </w:rPr>
            </w:pPr>
            <w:r w:rsidRPr="00D45AC6">
              <w:rPr>
                <w:rStyle w:val="FontStyle52"/>
              </w:rPr>
              <w:t>формулировать вопрос;</w:t>
            </w:r>
          </w:p>
          <w:p w:rsidR="00AD3FAB" w:rsidRPr="00D45AC6" w:rsidRDefault="00AD3FAB" w:rsidP="0021328A">
            <w:pPr>
              <w:pStyle w:val="Style21"/>
              <w:widowControl/>
              <w:spacing w:line="240" w:lineRule="auto"/>
              <w:ind w:firstLine="0"/>
              <w:jc w:val="both"/>
              <w:rPr>
                <w:rStyle w:val="FontStyle55"/>
                <w:i w:val="0"/>
                <w:iCs/>
              </w:rPr>
            </w:pPr>
            <w:r>
              <w:rPr>
                <w:rStyle w:val="FontStyle55"/>
                <w:iCs/>
              </w:rPr>
              <w:t xml:space="preserve">        </w:t>
            </w:r>
            <w:r w:rsidRPr="00D45AC6">
              <w:rPr>
                <w:rStyle w:val="FontStyle55"/>
                <w:iCs/>
              </w:rPr>
              <w:t>формировать:</w:t>
            </w:r>
          </w:p>
          <w:p w:rsidR="00AD3FAB" w:rsidRPr="00D45AC6" w:rsidRDefault="00AD3FAB" w:rsidP="0021328A">
            <w:pPr>
              <w:pStyle w:val="Style21"/>
              <w:widowControl/>
              <w:spacing w:line="240" w:lineRule="auto"/>
              <w:ind w:firstLine="0"/>
              <w:jc w:val="both"/>
              <w:rPr>
                <w:iCs/>
              </w:rPr>
            </w:pPr>
            <w:r w:rsidRPr="00D45AC6">
              <w:rPr>
                <w:rStyle w:val="FontStyle52"/>
              </w:rPr>
              <w:t>цивилизованное отношение к культуре.</w:t>
            </w:r>
          </w:p>
        </w:tc>
      </w:tr>
      <w:tr w:rsidR="00AD3FAB" w:rsidRPr="00D45AC6" w:rsidTr="009551E8">
        <w:trPr>
          <w:gridAfter w:val="1"/>
          <w:wAfter w:w="35" w:type="dxa"/>
        </w:trPr>
        <w:tc>
          <w:tcPr>
            <w:tcW w:w="9854" w:type="dxa"/>
            <w:gridSpan w:val="5"/>
            <w:tcBorders>
              <w:top w:val="nil"/>
            </w:tcBorders>
          </w:tcPr>
          <w:p w:rsidR="00AD3FAB" w:rsidRPr="00D45AC6" w:rsidRDefault="00AD3FAB" w:rsidP="002B156C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FAB" w:rsidRPr="002777B6" w:rsidRDefault="00AD3FAB" w:rsidP="002777B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3FAB" w:rsidRDefault="00AD3FAB" w:rsidP="00277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B6">
              <w:rPr>
                <w:rFonts w:ascii="Times New Roman" w:hAnsi="Times New Roman"/>
                <w:i/>
                <w:sz w:val="24"/>
                <w:szCs w:val="24"/>
              </w:rPr>
              <w:t>Вопросы для самоконтроля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1. Дайте определение следующих понятий: 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общество 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 социальная система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 социальная структура 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формация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 культура </w:t>
            </w:r>
          </w:p>
          <w:p w:rsidR="00AD3FAB" w:rsidRPr="00D45AC6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 цивилизация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>Назовите предм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и функции философии общества </w:t>
            </w:r>
          </w:p>
          <w:p w:rsidR="00AD3FAB" w:rsidRPr="00D45AC6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3. Перечислите главные подсистемы общества</w:t>
            </w:r>
          </w:p>
          <w:p w:rsidR="00AD3FAB" w:rsidRPr="00D45AC6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3. Охарактеризуйте причины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социа</w:t>
            </w:r>
            <w:r>
              <w:rPr>
                <w:rFonts w:ascii="Times New Roman" w:hAnsi="Times New Roman"/>
                <w:sz w:val="24"/>
                <w:szCs w:val="24"/>
              </w:rPr>
              <w:t>льных противоречий и конфликтов</w:t>
            </w:r>
          </w:p>
          <w:p w:rsidR="00AD3FAB" w:rsidRPr="00D45AC6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AB" w:rsidRPr="002777B6" w:rsidRDefault="00AD3FAB" w:rsidP="002777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77B6">
              <w:rPr>
                <w:rFonts w:ascii="Times New Roman" w:hAnsi="Times New Roman"/>
                <w:i/>
                <w:sz w:val="24"/>
                <w:szCs w:val="24"/>
              </w:rPr>
              <w:t>Литература:</w:t>
            </w:r>
          </w:p>
          <w:p w:rsidR="00AD3FAB" w:rsidRPr="00D45AC6" w:rsidRDefault="00AD3FAB" w:rsidP="0021328A">
            <w:pPr>
              <w:numPr>
                <w:ilvl w:val="0"/>
                <w:numId w:val="1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>Основы социально-гуманитарных наук. Учебно-методический комплекс /под общ. ред. Г.И. Бабко. Минск, 2005.</w:t>
            </w:r>
          </w:p>
          <w:p w:rsidR="00AD3FAB" w:rsidRPr="00D45AC6" w:rsidRDefault="00AD3FAB" w:rsidP="0021328A">
            <w:pPr>
              <w:numPr>
                <w:ilvl w:val="0"/>
                <w:numId w:val="1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 xml:space="preserve">Основы философии: учеб. пособие/ Я.С. Яскевич, В.С. Вязовкин, Х.С. Гафаров. Минск, 2008. </w:t>
            </w:r>
          </w:p>
          <w:p w:rsidR="00AD3FAB" w:rsidRPr="00D45AC6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  <w:r w:rsidRPr="007E4AAA">
              <w:rPr>
                <w:rFonts w:ascii="Times New Roman" w:hAnsi="Times New Roman"/>
                <w:sz w:val="24"/>
                <w:szCs w:val="24"/>
              </w:rPr>
              <w:t>. Философия: учеб. для студентов вузов/Ю.А.Харин и др. ; под общ. ред. Ю.А.Харина. – 7-е изд., испр. и доп. – Мн.: ТетраСистемс, 2005. – 448 с.</w:t>
            </w:r>
          </w:p>
          <w:p w:rsidR="00AD3FAB" w:rsidRPr="00D45AC6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4. </w:t>
            </w:r>
            <w:r w:rsidRPr="001E308A">
              <w:rPr>
                <w:sz w:val="24"/>
                <w:szCs w:val="24"/>
              </w:rPr>
              <w:t>Социологическая энциклопедия /Под общ. ред. А.Н.Данилова. – Мн.:  БелЭн, 2003. – 384 с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Style w:val="FontStyle55"/>
                <w:iCs/>
                <w:sz w:val="24"/>
                <w:szCs w:val="24"/>
              </w:rPr>
            </w:pPr>
          </w:p>
          <w:p w:rsidR="00AD3FAB" w:rsidRPr="00D45AC6" w:rsidRDefault="00AD3FAB" w:rsidP="0021328A">
            <w:pPr>
              <w:spacing w:after="0" w:line="240" w:lineRule="auto"/>
              <w:jc w:val="both"/>
              <w:rPr>
                <w:rStyle w:val="FontStyle55"/>
                <w:iCs/>
                <w:sz w:val="24"/>
                <w:szCs w:val="24"/>
              </w:rPr>
            </w:pPr>
          </w:p>
          <w:p w:rsidR="00AD3FAB" w:rsidRPr="00D45AC6" w:rsidRDefault="00AD3FAB" w:rsidP="002B156C">
            <w:pPr>
              <w:spacing w:after="0" w:line="240" w:lineRule="auto"/>
              <w:ind w:left="-567"/>
              <w:jc w:val="both"/>
              <w:rPr>
                <w:rStyle w:val="FontStyle55"/>
                <w:iCs/>
                <w:sz w:val="24"/>
                <w:szCs w:val="24"/>
              </w:rPr>
            </w:pPr>
          </w:p>
        </w:tc>
      </w:tr>
      <w:tr w:rsidR="00AD3FAB" w:rsidRPr="00D45AC6" w:rsidTr="00EB3425">
        <w:tc>
          <w:tcPr>
            <w:tcW w:w="2830" w:type="dxa"/>
            <w:gridSpan w:val="2"/>
            <w:vAlign w:val="center"/>
          </w:tcPr>
          <w:p w:rsidR="00AD3FAB" w:rsidRPr="00D45AC6" w:rsidRDefault="00AD3FAB" w:rsidP="0021328A">
            <w:pPr>
              <w:pStyle w:val="Style2"/>
              <w:widowControl/>
              <w:spacing w:line="240" w:lineRule="auto"/>
              <w:jc w:val="both"/>
            </w:pPr>
            <w:r>
              <w:lastRenderedPageBreak/>
              <w:t>Цели</w:t>
            </w:r>
            <w:r w:rsidRPr="00D45AC6">
              <w:t xml:space="preserve"> изучения темы</w:t>
            </w:r>
          </w:p>
        </w:tc>
        <w:tc>
          <w:tcPr>
            <w:tcW w:w="3758" w:type="dxa"/>
            <w:gridSpan w:val="2"/>
            <w:vAlign w:val="center"/>
          </w:tcPr>
          <w:p w:rsidR="00AD3FAB" w:rsidRPr="00D45AC6" w:rsidRDefault="00AD3FAB" w:rsidP="0021328A">
            <w:pPr>
              <w:pStyle w:val="Style2"/>
              <w:widowControl/>
              <w:spacing w:line="240" w:lineRule="auto"/>
              <w:ind w:left="5"/>
              <w:jc w:val="both"/>
            </w:pPr>
            <w:r w:rsidRPr="00D45AC6">
              <w:t>Содержание темы</w:t>
            </w:r>
          </w:p>
        </w:tc>
        <w:tc>
          <w:tcPr>
            <w:tcW w:w="3301" w:type="dxa"/>
            <w:gridSpan w:val="2"/>
            <w:vAlign w:val="center"/>
          </w:tcPr>
          <w:p w:rsidR="00AD3FAB" w:rsidRPr="00D45AC6" w:rsidRDefault="00AD3FAB" w:rsidP="0021328A">
            <w:pPr>
              <w:pStyle w:val="Style2"/>
              <w:widowControl/>
              <w:spacing w:line="240" w:lineRule="auto"/>
              <w:jc w:val="both"/>
            </w:pPr>
            <w:r>
              <w:t>Требования к изучению темы</w:t>
            </w:r>
          </w:p>
        </w:tc>
      </w:tr>
      <w:tr w:rsidR="00AD3FAB" w:rsidRPr="00D45AC6" w:rsidTr="00EB3425">
        <w:tc>
          <w:tcPr>
            <w:tcW w:w="9889" w:type="dxa"/>
            <w:gridSpan w:val="6"/>
          </w:tcPr>
          <w:p w:rsidR="00AD3FAB" w:rsidRPr="001C7B8B" w:rsidRDefault="00AD3FAB" w:rsidP="002777B6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8B">
              <w:rPr>
                <w:rFonts w:ascii="Times New Roman" w:hAnsi="Times New Roman"/>
                <w:b/>
                <w:sz w:val="24"/>
                <w:szCs w:val="24"/>
              </w:rPr>
              <w:t>Раздел (блок)2. Социология о человеке и обществе</w:t>
            </w:r>
          </w:p>
        </w:tc>
      </w:tr>
      <w:tr w:rsidR="00AD3FAB" w:rsidRPr="00D45AC6" w:rsidTr="00EB3425">
        <w:tc>
          <w:tcPr>
            <w:tcW w:w="9889" w:type="dxa"/>
            <w:gridSpan w:val="6"/>
          </w:tcPr>
          <w:p w:rsidR="00AD3FAB" w:rsidRPr="00985010" w:rsidRDefault="00AD3FAB" w:rsidP="00277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10">
              <w:rPr>
                <w:rFonts w:ascii="Times New Roman" w:hAnsi="Times New Roman"/>
                <w:b/>
                <w:sz w:val="28"/>
                <w:szCs w:val="28"/>
              </w:rPr>
              <w:t>Тема (модуль) 6. Личность и общество</w:t>
            </w:r>
          </w:p>
          <w:p w:rsidR="00AD3FAB" w:rsidRPr="00D45AC6" w:rsidRDefault="00AD3FAB" w:rsidP="002B156C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AB" w:rsidRPr="00D45AC6" w:rsidTr="00EB3425">
        <w:tc>
          <w:tcPr>
            <w:tcW w:w="2830" w:type="dxa"/>
            <w:gridSpan w:val="2"/>
          </w:tcPr>
          <w:p w:rsidR="00AD3FAB" w:rsidRDefault="00AD3FAB" w:rsidP="00213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Изучить понятия:</w:t>
            </w:r>
            <w:r w:rsidRPr="00BA1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74C">
              <w:rPr>
                <w:rStyle w:val="FontStyle52"/>
                <w:i/>
                <w:sz w:val="24"/>
                <w:szCs w:val="24"/>
              </w:rPr>
              <w:t>социальное действие, социальное взаимодействие (интеракция), социальные нормы, социальный статус, социальная роль,  социализация, десоциализация, ресоциализация, социальный контроль.</w:t>
            </w:r>
            <w:r>
              <w:rPr>
                <w:rStyle w:val="FontStyle52"/>
                <w:sz w:val="24"/>
                <w:szCs w:val="24"/>
              </w:rPr>
              <w:t xml:space="preserve"> </w:t>
            </w:r>
          </w:p>
          <w:p w:rsidR="00AD3FAB" w:rsidRPr="00D45AC6" w:rsidRDefault="00AD3FAB" w:rsidP="00213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       Сформировать представление о  социальных типах</w:t>
            </w:r>
            <w:r w:rsidRPr="00BA15EF">
              <w:rPr>
                <w:rStyle w:val="FontStyle52"/>
                <w:sz w:val="24"/>
                <w:szCs w:val="24"/>
              </w:rPr>
              <w:t xml:space="preserve"> личности, взаимосвязи социального статуса и социальных ролей, </w:t>
            </w:r>
            <w:r>
              <w:rPr>
                <w:rStyle w:val="FontStyle52"/>
                <w:sz w:val="24"/>
                <w:szCs w:val="24"/>
              </w:rPr>
              <w:t>о социальных связях</w:t>
            </w:r>
            <w:r w:rsidRPr="00BA15EF">
              <w:rPr>
                <w:rStyle w:val="FontStyle52"/>
                <w:sz w:val="24"/>
                <w:szCs w:val="24"/>
              </w:rPr>
              <w:t xml:space="preserve"> и отношения</w:t>
            </w:r>
            <w:r>
              <w:rPr>
                <w:rStyle w:val="FontStyle52"/>
                <w:sz w:val="24"/>
                <w:szCs w:val="24"/>
              </w:rPr>
              <w:t>х, о роли социальных норм</w:t>
            </w:r>
            <w:r w:rsidRPr="00BA15EF">
              <w:rPr>
                <w:rStyle w:val="FontStyle52"/>
                <w:sz w:val="24"/>
                <w:szCs w:val="24"/>
              </w:rPr>
              <w:t xml:space="preserve"> в рег</w:t>
            </w:r>
            <w:r>
              <w:rPr>
                <w:rStyle w:val="FontStyle52"/>
                <w:sz w:val="24"/>
                <w:szCs w:val="24"/>
              </w:rPr>
              <w:t>улировании социальных отношений;</w:t>
            </w:r>
            <w:r w:rsidRPr="00BA15EF">
              <w:rPr>
                <w:rStyle w:val="FontStyle52"/>
                <w:sz w:val="24"/>
                <w:szCs w:val="24"/>
              </w:rPr>
              <w:t xml:space="preserve"> </w:t>
            </w:r>
            <w:r>
              <w:rPr>
                <w:rStyle w:val="FontStyle52"/>
                <w:sz w:val="24"/>
                <w:szCs w:val="24"/>
              </w:rPr>
              <w:t>об особенностях юношеской</w:t>
            </w:r>
            <w:r w:rsidRPr="00BA15EF">
              <w:rPr>
                <w:rStyle w:val="FontStyle52"/>
                <w:sz w:val="24"/>
                <w:szCs w:val="24"/>
              </w:rPr>
              <w:t xml:space="preserve"> социализаци</w:t>
            </w:r>
            <w:r>
              <w:rPr>
                <w:rStyle w:val="FontStyle52"/>
                <w:sz w:val="24"/>
                <w:szCs w:val="24"/>
              </w:rPr>
              <w:t>и.</w:t>
            </w:r>
          </w:p>
          <w:p w:rsidR="00AD3FAB" w:rsidRPr="00D45AC6" w:rsidRDefault="00AD3FAB" w:rsidP="002B156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AB" w:rsidRPr="00D45AC6" w:rsidRDefault="00AD3FAB" w:rsidP="002B156C">
            <w:pPr>
              <w:autoSpaceDE w:val="0"/>
              <w:autoSpaceDN w:val="0"/>
              <w:adjustRightInd w:val="0"/>
              <w:spacing w:line="23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AB" w:rsidRPr="00D45AC6" w:rsidRDefault="00AD3FAB" w:rsidP="002B156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left="-567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2"/>
          </w:tcPr>
          <w:p w:rsidR="00AD3FAB" w:rsidRPr="00110160" w:rsidRDefault="00AD3FAB" w:rsidP="0021328A">
            <w:pPr>
              <w:pStyle w:val="Style41"/>
              <w:widowControl/>
              <w:tabs>
                <w:tab w:val="left" w:pos="1262"/>
              </w:tabs>
              <w:ind w:left="5"/>
              <w:jc w:val="both"/>
              <w:rPr>
                <w:rStyle w:val="FontStyle54"/>
                <w:bCs/>
                <w:i/>
              </w:rPr>
            </w:pPr>
            <w:r>
              <w:rPr>
                <w:rStyle w:val="FontStyle54"/>
                <w:bCs/>
                <w:i/>
              </w:rPr>
              <w:t xml:space="preserve">      1. </w:t>
            </w:r>
            <w:r w:rsidRPr="00110160">
              <w:rPr>
                <w:rStyle w:val="FontStyle54"/>
                <w:bCs/>
                <w:i/>
              </w:rPr>
              <w:t>Человек как биосоциальная система</w:t>
            </w:r>
          </w:p>
          <w:p w:rsidR="00AD3FAB" w:rsidRPr="00D45AC6" w:rsidRDefault="00AD3FAB" w:rsidP="0021328A">
            <w:pPr>
              <w:pStyle w:val="Style17"/>
              <w:widowControl/>
              <w:spacing w:line="240" w:lineRule="auto"/>
              <w:ind w:left="5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Человек    как биосоциальная   система. Процесс формирования личности. Социальные типы личности.</w:t>
            </w:r>
          </w:p>
          <w:p w:rsidR="00AD3FAB" w:rsidRPr="00110160" w:rsidRDefault="00AD3FAB" w:rsidP="0021328A">
            <w:pPr>
              <w:pStyle w:val="Style41"/>
              <w:widowControl/>
              <w:tabs>
                <w:tab w:val="left" w:pos="1262"/>
              </w:tabs>
              <w:ind w:left="5"/>
              <w:jc w:val="both"/>
              <w:rPr>
                <w:rStyle w:val="FontStyle54"/>
                <w:bCs/>
                <w:i/>
              </w:rPr>
            </w:pPr>
            <w:r>
              <w:rPr>
                <w:rStyle w:val="FontStyle54"/>
                <w:bCs/>
                <w:i/>
              </w:rPr>
              <w:t xml:space="preserve">      2. </w:t>
            </w:r>
            <w:r w:rsidRPr="00110160">
              <w:rPr>
                <w:rStyle w:val="FontStyle54"/>
                <w:bCs/>
                <w:i/>
              </w:rPr>
              <w:t>Социальное действие и социальное взаимодействие</w:t>
            </w:r>
          </w:p>
          <w:p w:rsidR="00AD3FAB" w:rsidRPr="00D45AC6" w:rsidRDefault="00AD3FAB" w:rsidP="0021328A">
            <w:pPr>
              <w:pStyle w:val="Style3"/>
              <w:widowControl/>
              <w:spacing w:line="240" w:lineRule="auto"/>
              <w:ind w:left="5" w:firstLine="0"/>
              <w:rPr>
                <w:rStyle w:val="FontStyle62"/>
                <w:b w:val="0"/>
              </w:rPr>
            </w:pPr>
            <w:r w:rsidRPr="00D45AC6">
              <w:rPr>
                <w:rStyle w:val="FontStyle52"/>
              </w:rPr>
              <w:t>Деятельность и социальное действие        личности. Признаки         социального действия,     его сущность. Социальное взаимодействие (интеракция): поня</w:t>
            </w:r>
            <w:r w:rsidRPr="00D45AC6">
              <w:rPr>
                <w:rStyle w:val="FontStyle52"/>
              </w:rPr>
              <w:softHyphen/>
              <w:t>тие, сущность, значение.</w:t>
            </w:r>
            <w:r>
              <w:rPr>
                <w:rStyle w:val="FontStyle52"/>
              </w:rPr>
              <w:t xml:space="preserve"> Формы взаимодействия ( сотрудничество, конкуренция, конфликт).</w:t>
            </w:r>
            <w:r w:rsidRPr="00D45AC6">
              <w:rPr>
                <w:rStyle w:val="FontStyle52"/>
              </w:rPr>
              <w:t xml:space="preserve"> Социальное взаимодействие: статусы и роли.</w:t>
            </w:r>
          </w:p>
          <w:p w:rsidR="00AD3FAB" w:rsidRPr="00D45AC6" w:rsidRDefault="00AD3FAB" w:rsidP="0021328A">
            <w:pPr>
              <w:pStyle w:val="Style41"/>
              <w:widowControl/>
              <w:tabs>
                <w:tab w:val="left" w:pos="1262"/>
              </w:tabs>
              <w:ind w:left="5"/>
              <w:jc w:val="both"/>
              <w:rPr>
                <w:rStyle w:val="FontStyle52"/>
              </w:rPr>
            </w:pPr>
            <w:r>
              <w:rPr>
                <w:rStyle w:val="FontStyle54"/>
                <w:bCs/>
                <w:i/>
              </w:rPr>
              <w:t xml:space="preserve">      3. </w:t>
            </w:r>
            <w:r w:rsidRPr="00110160">
              <w:rPr>
                <w:rStyle w:val="FontStyle54"/>
                <w:bCs/>
                <w:i/>
              </w:rPr>
              <w:t>Социальные статусы и роли</w:t>
            </w:r>
            <w:r w:rsidRPr="00D45AC6">
              <w:rPr>
                <w:rStyle w:val="FontStyle54"/>
                <w:bCs/>
              </w:rPr>
              <w:t xml:space="preserve"> </w:t>
            </w:r>
            <w:r w:rsidRPr="00D45AC6">
              <w:rPr>
                <w:rStyle w:val="FontStyle52"/>
              </w:rPr>
              <w:t>Социальный статус: понятие, виды. Статусный набор. Личный статус. Несовпадение статусов: понятие, причины, последствия. Статус и социальные отношения.</w:t>
            </w:r>
            <w:r>
              <w:rPr>
                <w:rStyle w:val="FontStyle52"/>
              </w:rPr>
              <w:t xml:space="preserve"> Социальная роль как как динамическая, поведенческая сторона статуса. Социальные нормы. Ролевой набор. Способы эффективного выполнения социальных ролей и разрешения ролевых конфликтов.</w:t>
            </w:r>
          </w:p>
          <w:p w:rsidR="00AD3FAB" w:rsidRPr="00D45AC6" w:rsidRDefault="00AD3FAB" w:rsidP="0021328A">
            <w:pPr>
              <w:pStyle w:val="Style41"/>
              <w:widowControl/>
              <w:tabs>
                <w:tab w:val="left" w:pos="-851"/>
                <w:tab w:val="left" w:pos="0"/>
              </w:tabs>
              <w:ind w:left="5"/>
              <w:jc w:val="both"/>
              <w:rPr>
                <w:rStyle w:val="FontStyle52"/>
              </w:rPr>
            </w:pPr>
            <w:r>
              <w:rPr>
                <w:rStyle w:val="FontStyle54"/>
                <w:bCs/>
                <w:i/>
              </w:rPr>
              <w:t xml:space="preserve">      4.</w:t>
            </w:r>
            <w:r w:rsidRPr="00110160">
              <w:rPr>
                <w:rStyle w:val="FontStyle54"/>
                <w:bCs/>
                <w:i/>
              </w:rPr>
              <w:t xml:space="preserve">Социализация личности.  </w:t>
            </w:r>
            <w:r w:rsidRPr="00D45AC6">
              <w:rPr>
                <w:rStyle w:val="FontStyle54"/>
                <w:bCs/>
              </w:rPr>
              <w:t xml:space="preserve">      </w:t>
            </w:r>
            <w:r w:rsidRPr="00D45AC6">
              <w:rPr>
                <w:rStyle w:val="FontStyle52"/>
              </w:rPr>
              <w:t>Понятие социализации. Особенности и стадии социализации. Формы социализации.</w:t>
            </w:r>
          </w:p>
          <w:p w:rsidR="00AD3FAB" w:rsidRPr="00D45AC6" w:rsidRDefault="00AD3FAB" w:rsidP="0021328A">
            <w:pPr>
              <w:pStyle w:val="Style17"/>
              <w:widowControl/>
              <w:spacing w:line="240" w:lineRule="auto"/>
              <w:ind w:left="5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Социокультурные ориентации молодежи Беларуси.</w:t>
            </w:r>
            <w:r>
              <w:rPr>
                <w:rStyle w:val="FontStyle52"/>
              </w:rPr>
              <w:t xml:space="preserve"> Общественные и личные </w:t>
            </w:r>
            <w:r>
              <w:rPr>
                <w:rStyle w:val="FontStyle52"/>
              </w:rPr>
              <w:lastRenderedPageBreak/>
              <w:t>интересы. Десоциализация и ресоциализация.</w:t>
            </w:r>
          </w:p>
          <w:p w:rsidR="00AD3FAB" w:rsidRPr="00110160" w:rsidRDefault="00AD3FAB" w:rsidP="0021328A">
            <w:pPr>
              <w:pStyle w:val="Style41"/>
              <w:widowControl/>
              <w:tabs>
                <w:tab w:val="left" w:pos="994"/>
              </w:tabs>
              <w:ind w:left="5"/>
              <w:jc w:val="both"/>
              <w:rPr>
                <w:rStyle w:val="FontStyle54"/>
                <w:b w:val="0"/>
                <w:bCs/>
                <w:i/>
              </w:rPr>
            </w:pPr>
            <w:r>
              <w:rPr>
                <w:rStyle w:val="FontStyle54"/>
                <w:bCs/>
                <w:i/>
              </w:rPr>
              <w:t xml:space="preserve">      5.</w:t>
            </w:r>
            <w:r w:rsidRPr="00110160">
              <w:rPr>
                <w:rStyle w:val="FontStyle54"/>
                <w:bCs/>
                <w:i/>
              </w:rPr>
              <w:t>Социальный контроль.</w:t>
            </w:r>
          </w:p>
          <w:p w:rsidR="00AD3FAB" w:rsidRPr="00D45AC6" w:rsidRDefault="00AD3FAB" w:rsidP="0021328A">
            <w:pPr>
              <w:pStyle w:val="Style17"/>
              <w:widowControl/>
              <w:spacing w:line="240" w:lineRule="auto"/>
              <w:ind w:left="5" w:firstLine="0"/>
            </w:pPr>
            <w:r w:rsidRPr="00D45AC6">
              <w:rPr>
                <w:rStyle w:val="FontStyle52"/>
              </w:rPr>
              <w:t xml:space="preserve">Понятие социального контроля. Социальный контроль как механизм социальной регуляции поведения людей. </w:t>
            </w:r>
            <w:r>
              <w:rPr>
                <w:rStyle w:val="FontStyle52"/>
              </w:rPr>
              <w:t>Элементы социального контроля: нормы и санкции. Внешний и внутренний контроль. Функции социального контроля. Способы реализации социального контроля. Понятие девиантного поведения. Особенности молодежной девиации. Двойственность роли социальных отклонений в поведении людей: деструктивная и положительная. Полезные культурные образцы в поведении личности и групп людей.</w:t>
            </w:r>
          </w:p>
        </w:tc>
        <w:tc>
          <w:tcPr>
            <w:tcW w:w="3301" w:type="dxa"/>
            <w:gridSpan w:val="2"/>
          </w:tcPr>
          <w:p w:rsidR="00AD3FAB" w:rsidRPr="00BA15EF" w:rsidRDefault="00AD3FAB" w:rsidP="0021328A">
            <w:pPr>
              <w:pStyle w:val="Style36"/>
              <w:widowControl/>
              <w:jc w:val="both"/>
              <w:rPr>
                <w:rStyle w:val="FontStyle55"/>
                <w:i w:val="0"/>
                <w:iCs/>
                <w:sz w:val="24"/>
              </w:rPr>
            </w:pPr>
            <w:r>
              <w:rPr>
                <w:rStyle w:val="FontStyle55"/>
                <w:iCs/>
                <w:sz w:val="24"/>
              </w:rPr>
              <w:lastRenderedPageBreak/>
              <w:t xml:space="preserve">      </w:t>
            </w:r>
            <w:r w:rsidRPr="00BA15EF">
              <w:rPr>
                <w:rStyle w:val="FontStyle55"/>
                <w:iCs/>
                <w:sz w:val="24"/>
              </w:rPr>
              <w:t xml:space="preserve">Учащиеся должны </w:t>
            </w:r>
          </w:p>
          <w:p w:rsidR="00AD3FAB" w:rsidRPr="00BA15EF" w:rsidRDefault="00AD3FAB" w:rsidP="0021328A">
            <w:pPr>
              <w:pStyle w:val="Style36"/>
              <w:widowControl/>
              <w:jc w:val="both"/>
              <w:rPr>
                <w:rStyle w:val="FontStyle55"/>
                <w:i w:val="0"/>
                <w:iCs/>
                <w:sz w:val="24"/>
              </w:rPr>
            </w:pPr>
            <w:r>
              <w:rPr>
                <w:rStyle w:val="FontStyle55"/>
                <w:iCs/>
                <w:sz w:val="24"/>
              </w:rPr>
              <w:t xml:space="preserve">      </w:t>
            </w:r>
            <w:r w:rsidRPr="00BA15EF">
              <w:rPr>
                <w:rStyle w:val="FontStyle55"/>
                <w:iCs/>
                <w:sz w:val="24"/>
              </w:rPr>
              <w:t>знать:</w:t>
            </w:r>
          </w:p>
          <w:p w:rsidR="00AD3FAB" w:rsidRPr="00BA15EF" w:rsidRDefault="00AD3FAB" w:rsidP="0021328A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52"/>
                <w:sz w:val="24"/>
              </w:rPr>
            </w:pPr>
            <w:r w:rsidRPr="00BA15EF">
              <w:rPr>
                <w:rStyle w:val="FontStyle52"/>
                <w:sz w:val="24"/>
              </w:rPr>
              <w:t xml:space="preserve">понятия (социальное действие, социальное взаимодействие (интеракция), социальные    нормы, социальный     статус, социальная   роль, социализация, десоциализация, ресоциализация, социальный контроль); </w:t>
            </w:r>
          </w:p>
          <w:p w:rsidR="00AD3FAB" w:rsidRPr="00BA15EF" w:rsidRDefault="00AD3FAB" w:rsidP="0021328A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52"/>
                <w:sz w:val="24"/>
              </w:rPr>
            </w:pPr>
            <w:r w:rsidRPr="00BA15EF">
              <w:rPr>
                <w:rStyle w:val="FontStyle52"/>
                <w:sz w:val="24"/>
              </w:rPr>
              <w:t xml:space="preserve"> явления     и закономерности (социальные типы личности, взаимосвязи социального статуса и социальных ролей, социальные связи и отношения, социальные нормы в регулировании социальных отношений, юношеская социализация); </w:t>
            </w:r>
          </w:p>
          <w:p w:rsidR="00AD3FAB" w:rsidRPr="00BA15EF" w:rsidRDefault="00AD3FAB" w:rsidP="0021328A">
            <w:pPr>
              <w:pStyle w:val="Style36"/>
              <w:widowControl/>
              <w:jc w:val="both"/>
              <w:rPr>
                <w:rStyle w:val="FontStyle55"/>
                <w:i w:val="0"/>
                <w:iCs/>
                <w:sz w:val="24"/>
              </w:rPr>
            </w:pPr>
            <w:r>
              <w:rPr>
                <w:rStyle w:val="FontStyle55"/>
                <w:iCs/>
                <w:sz w:val="24"/>
              </w:rPr>
              <w:t xml:space="preserve">      </w:t>
            </w:r>
            <w:r w:rsidRPr="00BA15EF">
              <w:rPr>
                <w:rStyle w:val="FontStyle55"/>
                <w:iCs/>
                <w:sz w:val="24"/>
              </w:rPr>
              <w:t>уметь:</w:t>
            </w:r>
          </w:p>
          <w:p w:rsidR="00AD3FAB" w:rsidRPr="00BA15EF" w:rsidRDefault="00AD3FAB" w:rsidP="0021328A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52"/>
                <w:sz w:val="24"/>
              </w:rPr>
            </w:pPr>
            <w:r w:rsidRPr="00BA15EF">
              <w:rPr>
                <w:rStyle w:val="FontStyle52"/>
                <w:sz w:val="24"/>
              </w:rPr>
              <w:t>использовать научно-теоретические знания темы (модуля) для решения разноуровневых задач;</w:t>
            </w:r>
          </w:p>
          <w:p w:rsidR="00AD3FAB" w:rsidRPr="00BA15EF" w:rsidRDefault="00AD3FAB" w:rsidP="0021328A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52"/>
                <w:sz w:val="24"/>
              </w:rPr>
            </w:pPr>
            <w:r w:rsidRPr="00BA15EF">
              <w:rPr>
                <w:rStyle w:val="FontStyle52"/>
                <w:sz w:val="24"/>
              </w:rPr>
              <w:t>ясно и однозначно излагать свои выводы; подготовить таблицу или схему по учебному материалу;</w:t>
            </w:r>
          </w:p>
          <w:p w:rsidR="00AD3FAB" w:rsidRPr="00BA15EF" w:rsidRDefault="00AD3FAB" w:rsidP="0021328A">
            <w:pPr>
              <w:pStyle w:val="Style36"/>
              <w:widowControl/>
              <w:jc w:val="both"/>
              <w:rPr>
                <w:rStyle w:val="FontStyle55"/>
                <w:i w:val="0"/>
                <w:iCs/>
                <w:sz w:val="24"/>
              </w:rPr>
            </w:pPr>
            <w:r>
              <w:rPr>
                <w:rStyle w:val="FontStyle55"/>
                <w:iCs/>
                <w:sz w:val="24"/>
              </w:rPr>
              <w:t xml:space="preserve">      </w:t>
            </w:r>
            <w:r w:rsidRPr="00BA15EF">
              <w:rPr>
                <w:rStyle w:val="FontStyle55"/>
                <w:iCs/>
                <w:sz w:val="24"/>
              </w:rPr>
              <w:t>формировать:</w:t>
            </w:r>
          </w:p>
          <w:p w:rsidR="00AD3FAB" w:rsidRPr="00BA15EF" w:rsidRDefault="00AD3FAB" w:rsidP="0021328A">
            <w:pPr>
              <w:pStyle w:val="Style36"/>
              <w:widowControl/>
              <w:jc w:val="both"/>
              <w:rPr>
                <w:rStyle w:val="FontStyle52"/>
                <w:sz w:val="24"/>
              </w:rPr>
            </w:pPr>
            <w:r w:rsidRPr="00BA15EF">
              <w:rPr>
                <w:rStyle w:val="FontStyle52"/>
                <w:sz w:val="24"/>
              </w:rPr>
              <w:t xml:space="preserve"> ответственное отношение к социальным ролям; </w:t>
            </w:r>
          </w:p>
          <w:p w:rsidR="00AD3FAB" w:rsidRPr="00BA15EF" w:rsidRDefault="00AD3FAB" w:rsidP="0021328A">
            <w:pPr>
              <w:pStyle w:val="Style36"/>
              <w:widowControl/>
              <w:jc w:val="both"/>
              <w:rPr>
                <w:rStyle w:val="FontStyle52"/>
                <w:sz w:val="24"/>
              </w:rPr>
            </w:pPr>
            <w:r w:rsidRPr="00BA15EF">
              <w:rPr>
                <w:rStyle w:val="FontStyle52"/>
                <w:sz w:val="24"/>
              </w:rPr>
              <w:t xml:space="preserve"> навыки социального взаимодействия;</w:t>
            </w:r>
          </w:p>
          <w:p w:rsidR="00AD3FAB" w:rsidRPr="00D45AC6" w:rsidRDefault="00AD3FAB" w:rsidP="0021328A">
            <w:pPr>
              <w:pStyle w:val="Style36"/>
              <w:widowControl/>
              <w:jc w:val="both"/>
            </w:pPr>
            <w:r w:rsidRPr="00BA15EF">
              <w:rPr>
                <w:rStyle w:val="FontStyle52"/>
                <w:sz w:val="24"/>
              </w:rPr>
              <w:t xml:space="preserve"> социальные самоограничения.</w:t>
            </w:r>
          </w:p>
        </w:tc>
      </w:tr>
      <w:tr w:rsidR="00AD3FAB" w:rsidRPr="00D45AC6" w:rsidTr="00EB3425">
        <w:tc>
          <w:tcPr>
            <w:tcW w:w="9889" w:type="dxa"/>
            <w:gridSpan w:val="6"/>
          </w:tcPr>
          <w:p w:rsidR="00AD3FAB" w:rsidRPr="00F0174C" w:rsidRDefault="00AD3FAB" w:rsidP="002B156C">
            <w:pPr>
              <w:spacing w:after="0"/>
              <w:ind w:left="-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3FAB" w:rsidRPr="00D45AC6" w:rsidRDefault="00AD3FAB" w:rsidP="00463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4C">
              <w:rPr>
                <w:rFonts w:ascii="Times New Roman" w:hAnsi="Times New Roman"/>
                <w:i/>
                <w:sz w:val="24"/>
                <w:szCs w:val="24"/>
              </w:rPr>
              <w:t>Вопросы для самоконтроля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Дайте определение следующих  понятий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социальное действие 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 xml:space="preserve"> социальное взаимодействие (интеракция)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социальные нормы 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социальный статус 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социальная роль  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оциализация 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– десоциализация 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 ресоциализация  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социальный контроль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 Перечислите признаки социального действия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3. Что включает в себя ролевой набор? 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4. Перечичлите виды социального статуса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5. Назовите стадии социализации 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6. Охарактеризуйте социальные типы личности 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7.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Дайте понятие девиантного поведения 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8. Охарактеризуйте элементы социального контроля </w:t>
            </w:r>
          </w:p>
          <w:p w:rsidR="00AD3FAB" w:rsidRPr="00D45AC6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9. В чем особенности молодежной девиации?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Объясните способы эффективного выполнения социальных ролей </w:t>
            </w:r>
            <w:r>
              <w:rPr>
                <w:rFonts w:ascii="Times New Roman" w:hAnsi="Times New Roman"/>
                <w:sz w:val="24"/>
                <w:szCs w:val="24"/>
              </w:rPr>
              <w:t>и разрешения   ролевых конфликтов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11. Почему социальный контроль  является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механизм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 социа</w:t>
            </w:r>
            <w:r>
              <w:rPr>
                <w:rFonts w:ascii="Times New Roman" w:hAnsi="Times New Roman"/>
                <w:sz w:val="24"/>
                <w:szCs w:val="24"/>
              </w:rPr>
              <w:t>льной регуляции поведения людей?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FAB" w:rsidRPr="00D45AC6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В чем выражается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двойственность роли социальных отклонений в поведении </w:t>
            </w:r>
            <w:r>
              <w:rPr>
                <w:rFonts w:ascii="Times New Roman" w:hAnsi="Times New Roman"/>
                <w:sz w:val="24"/>
                <w:szCs w:val="24"/>
              </w:rPr>
              <w:t>людей?</w:t>
            </w:r>
          </w:p>
          <w:p w:rsidR="00AD3FAB" w:rsidRPr="00F0174C" w:rsidRDefault="00AD3FAB" w:rsidP="002B156C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3FAB" w:rsidRDefault="00AD3FAB" w:rsidP="0072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4C"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AB" w:rsidRPr="00244D58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D5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4D58">
              <w:rPr>
                <w:rFonts w:ascii="Times New Roman" w:hAnsi="Times New Roman"/>
                <w:sz w:val="24"/>
                <w:szCs w:val="24"/>
              </w:rPr>
              <w:t>. Социология: Учеб. пособие для студентов вузов/Е.М.Бабосов, А.Н.Данилов и др.; Под общ. ред. А.Н.Елсукова.– 5-е изд – Мн. ТетраСистемс, 2004. – 544 с.</w:t>
            </w:r>
          </w:p>
          <w:p w:rsidR="00AD3FAB" w:rsidRDefault="00AD3FAB" w:rsidP="0021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2.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Основы социально-гуманитарных наук. Учебно-методический комплекс / под общ. ред. Г.И. Бабко. Минск, 2005.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FAB" w:rsidRPr="00AD38EB" w:rsidRDefault="00AD3FAB" w:rsidP="0021328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1E308A">
              <w:rPr>
                <w:sz w:val="24"/>
                <w:szCs w:val="24"/>
                <w:lang w:val="ru-RU"/>
              </w:rPr>
              <w:t xml:space="preserve">           3. Исаев Б.А. Социология в схемах и комментариях: Учебное пособие. – СПб.:Питер, 2009.– </w:t>
            </w:r>
            <w:r w:rsidRPr="00AD38EB">
              <w:rPr>
                <w:sz w:val="24"/>
                <w:szCs w:val="24"/>
                <w:lang w:val="ru-RU"/>
              </w:rPr>
              <w:t xml:space="preserve">224с </w:t>
            </w:r>
          </w:p>
          <w:p w:rsidR="00AD3FAB" w:rsidRPr="001E308A" w:rsidRDefault="00AD3FAB" w:rsidP="0021328A">
            <w:pPr>
              <w:pStyle w:val="a6"/>
              <w:jc w:val="both"/>
              <w:rPr>
                <w:lang w:val="ru-RU"/>
              </w:rPr>
            </w:pPr>
            <w:r w:rsidRPr="00AD38EB">
              <w:rPr>
                <w:sz w:val="24"/>
                <w:szCs w:val="24"/>
                <w:lang w:val="ru-RU"/>
              </w:rPr>
              <w:t xml:space="preserve">           </w:t>
            </w:r>
            <w:r w:rsidRPr="001E308A">
              <w:rPr>
                <w:sz w:val="24"/>
                <w:szCs w:val="24"/>
                <w:lang w:val="ru-RU"/>
              </w:rPr>
              <w:t>4. Социологическая энциклопедия /Под общ. ред. А.Н.Данилова. – Мн.:  БелЭн, 2003. – 384 с</w:t>
            </w:r>
          </w:p>
          <w:p w:rsidR="00AD3FAB" w:rsidRPr="00D45AC6" w:rsidRDefault="00AD3FAB" w:rsidP="002B156C">
            <w:pPr>
              <w:pStyle w:val="Style36"/>
              <w:widowControl/>
              <w:spacing w:line="322" w:lineRule="exact"/>
              <w:ind w:left="-567"/>
              <w:jc w:val="both"/>
              <w:rPr>
                <w:rStyle w:val="FontStyle55"/>
                <w:iCs/>
              </w:rPr>
            </w:pPr>
          </w:p>
        </w:tc>
      </w:tr>
    </w:tbl>
    <w:p w:rsidR="00AD3FAB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827"/>
        <w:gridCol w:w="3402"/>
      </w:tblGrid>
      <w:tr w:rsidR="00AD3FAB" w:rsidRPr="00D45AC6" w:rsidTr="00EB3425">
        <w:tc>
          <w:tcPr>
            <w:tcW w:w="2660" w:type="dxa"/>
            <w:vAlign w:val="center"/>
          </w:tcPr>
          <w:p w:rsidR="00AD3FAB" w:rsidRPr="004A760B" w:rsidRDefault="00AD3FAB" w:rsidP="00722ED4">
            <w:pPr>
              <w:pStyle w:val="Style2"/>
              <w:widowControl/>
              <w:spacing w:line="240" w:lineRule="auto"/>
              <w:jc w:val="both"/>
            </w:pPr>
            <w:r w:rsidRPr="004A760B">
              <w:t>Цели изучения темы</w:t>
            </w:r>
          </w:p>
        </w:tc>
        <w:tc>
          <w:tcPr>
            <w:tcW w:w="3827" w:type="dxa"/>
            <w:vAlign w:val="center"/>
          </w:tcPr>
          <w:p w:rsidR="00AD3FAB" w:rsidRPr="00D45AC6" w:rsidRDefault="00AD3FAB" w:rsidP="00722ED4">
            <w:pPr>
              <w:pStyle w:val="Style2"/>
              <w:widowControl/>
              <w:spacing w:line="240" w:lineRule="auto"/>
              <w:jc w:val="both"/>
            </w:pPr>
            <w:r w:rsidRPr="00D45AC6">
              <w:t>Содержание темы</w:t>
            </w:r>
          </w:p>
        </w:tc>
        <w:tc>
          <w:tcPr>
            <w:tcW w:w="3402" w:type="dxa"/>
            <w:vAlign w:val="center"/>
          </w:tcPr>
          <w:p w:rsidR="00AD3FAB" w:rsidRPr="00D45AC6" w:rsidRDefault="00AD3FAB" w:rsidP="00722ED4">
            <w:pPr>
              <w:pStyle w:val="Style2"/>
              <w:widowControl/>
              <w:spacing w:line="240" w:lineRule="auto"/>
              <w:jc w:val="both"/>
            </w:pPr>
            <w:r>
              <w:t>Требования к изучению темы</w:t>
            </w:r>
          </w:p>
        </w:tc>
      </w:tr>
      <w:tr w:rsidR="00AD3FAB" w:rsidRPr="00D45AC6" w:rsidTr="00EB3425">
        <w:trPr>
          <w:trHeight w:val="262"/>
        </w:trPr>
        <w:tc>
          <w:tcPr>
            <w:tcW w:w="9889" w:type="dxa"/>
            <w:gridSpan w:val="3"/>
          </w:tcPr>
          <w:p w:rsidR="00AD3FAB" w:rsidRPr="001B36C5" w:rsidRDefault="00AD3FAB" w:rsidP="00705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6C5">
              <w:rPr>
                <w:rFonts w:ascii="Times New Roman" w:hAnsi="Times New Roman"/>
                <w:b/>
                <w:sz w:val="28"/>
                <w:szCs w:val="28"/>
              </w:rPr>
              <w:t>Тема (модуль) 7. Общество как система</w:t>
            </w:r>
          </w:p>
          <w:p w:rsidR="00AD3FAB" w:rsidRPr="004A760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AB" w:rsidRPr="00D45AC6" w:rsidTr="00EB3425">
        <w:tc>
          <w:tcPr>
            <w:tcW w:w="2660" w:type="dxa"/>
          </w:tcPr>
          <w:p w:rsidR="00AD3FAB" w:rsidRPr="004A760B" w:rsidRDefault="00AD3FAB" w:rsidP="00722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2"/>
                <w:sz w:val="24"/>
                <w:szCs w:val="24"/>
              </w:rPr>
            </w:pPr>
            <w:r w:rsidRPr="004A760B">
              <w:rPr>
                <w:rFonts w:ascii="Times New Roman" w:hAnsi="Times New Roman"/>
                <w:sz w:val="24"/>
                <w:szCs w:val="24"/>
              </w:rPr>
              <w:t xml:space="preserve">      Изучить понятия: </w:t>
            </w:r>
            <w:r w:rsidRPr="001B36C5">
              <w:rPr>
                <w:rStyle w:val="FontStyle52"/>
                <w:i/>
                <w:sz w:val="24"/>
                <w:szCs w:val="24"/>
              </w:rPr>
              <w:t>система, общество,  социальная структура (горизонтальный срез общества),  стратификация (вертикальный срез общества), социальный класс; социальная группа, социальный слой (страта).социальная общность, социальные институты, социальные организации.</w:t>
            </w:r>
            <w:r w:rsidRPr="004A760B">
              <w:rPr>
                <w:rStyle w:val="FontStyle52"/>
                <w:sz w:val="24"/>
                <w:szCs w:val="24"/>
              </w:rPr>
              <w:t xml:space="preserve"> </w:t>
            </w:r>
          </w:p>
          <w:p w:rsidR="00AD3FAB" w:rsidRPr="004A760B" w:rsidRDefault="00AD3FAB" w:rsidP="00722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60B">
              <w:rPr>
                <w:rStyle w:val="FontStyle52"/>
                <w:sz w:val="24"/>
                <w:szCs w:val="24"/>
              </w:rPr>
              <w:t xml:space="preserve">      Сформировать представление об основных критериях социальной стратификации, социальной структуре белорусского общества, столкновении интересов отдельных социальных групп</w:t>
            </w:r>
            <w:r>
              <w:rPr>
                <w:rStyle w:val="FontStyle52"/>
                <w:sz w:val="24"/>
                <w:szCs w:val="24"/>
              </w:rPr>
              <w:t>, дисфункции социальных институтов и благополучии общества.</w:t>
            </w:r>
          </w:p>
          <w:p w:rsidR="00AD3FAB" w:rsidRPr="004A760B" w:rsidRDefault="00AD3FAB" w:rsidP="002B156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AB" w:rsidRPr="004A760B" w:rsidRDefault="00AD3FAB" w:rsidP="002B156C">
            <w:pPr>
              <w:autoSpaceDE w:val="0"/>
              <w:autoSpaceDN w:val="0"/>
              <w:adjustRightInd w:val="0"/>
              <w:spacing w:line="23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AB" w:rsidRPr="004A760B" w:rsidRDefault="00AD3FAB" w:rsidP="002B156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left="-567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3FAB" w:rsidRPr="0007415A" w:rsidRDefault="00AD3FAB" w:rsidP="00722ED4">
            <w:pPr>
              <w:pStyle w:val="Style41"/>
              <w:widowControl/>
              <w:tabs>
                <w:tab w:val="left" w:pos="1003"/>
              </w:tabs>
              <w:jc w:val="both"/>
              <w:rPr>
                <w:rStyle w:val="FontStyle54"/>
                <w:b w:val="0"/>
                <w:bCs/>
                <w:i/>
              </w:rPr>
            </w:pPr>
            <w:r>
              <w:rPr>
                <w:rStyle w:val="FontStyle54"/>
                <w:bCs/>
              </w:rPr>
              <w:lastRenderedPageBreak/>
              <w:t xml:space="preserve"> </w:t>
            </w:r>
            <w:r w:rsidRPr="0007415A">
              <w:rPr>
                <w:rStyle w:val="FontStyle54"/>
                <w:bCs/>
                <w:i/>
              </w:rPr>
              <w:t xml:space="preserve">     1.Общество,     как система (обобщение)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Общество как системное образование. Понятие «система» и «общество» и их соотношение. Признаки общества. Основные подсистемы общества.</w:t>
            </w:r>
          </w:p>
          <w:p w:rsidR="00AD3FAB" w:rsidRPr="004A760B" w:rsidRDefault="00AD3FAB" w:rsidP="00722ED4">
            <w:pPr>
              <w:pStyle w:val="Style41"/>
              <w:widowControl/>
              <w:tabs>
                <w:tab w:val="left" w:pos="1003"/>
              </w:tabs>
              <w:jc w:val="both"/>
              <w:rPr>
                <w:rStyle w:val="FontStyle54"/>
                <w:b w:val="0"/>
                <w:bCs/>
                <w:i/>
              </w:rPr>
            </w:pPr>
            <w:r>
              <w:rPr>
                <w:rStyle w:val="FontStyle54"/>
                <w:bCs/>
              </w:rPr>
              <w:t xml:space="preserve"> </w:t>
            </w:r>
            <w:r w:rsidRPr="004A760B">
              <w:rPr>
                <w:rStyle w:val="FontStyle54"/>
                <w:bCs/>
                <w:i/>
              </w:rPr>
              <w:t xml:space="preserve">     2.Социальная структура и стратификация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Социальная структура (горизонтальный срез общества) и социальная стратификация (вертикальный срез). Понятие социальной стратификации, ее существенные признаки.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Неравенство как критерий стратификации. Измерение неравенства.</w:t>
            </w:r>
            <w:r>
              <w:rPr>
                <w:rStyle w:val="FontStyle52"/>
              </w:rPr>
              <w:t xml:space="preserve"> Исторические формы стратификации: рабство, касты, сословия, классы. Понятия социального класса, слоя (страты), группы. Социальная структура современного белорусского общества.</w:t>
            </w:r>
          </w:p>
          <w:p w:rsidR="00AD3FAB" w:rsidRPr="0099086B" w:rsidRDefault="00AD3FAB" w:rsidP="00722ED4">
            <w:pPr>
              <w:pStyle w:val="Style41"/>
              <w:widowControl/>
              <w:tabs>
                <w:tab w:val="left" w:pos="1003"/>
              </w:tabs>
              <w:jc w:val="both"/>
              <w:rPr>
                <w:rStyle w:val="FontStyle54"/>
                <w:b w:val="0"/>
                <w:bCs/>
                <w:i/>
              </w:rPr>
            </w:pPr>
            <w:r w:rsidRPr="0099086B">
              <w:rPr>
                <w:rStyle w:val="FontStyle54"/>
                <w:bCs/>
                <w:i/>
              </w:rPr>
              <w:t xml:space="preserve">      3.Социальные группы и общности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 xml:space="preserve">Понятие социальной группы.         Значение социальных           </w:t>
            </w:r>
            <w:r w:rsidRPr="00D45AC6">
              <w:rPr>
                <w:rStyle w:val="FontStyle52"/>
              </w:rPr>
              <w:lastRenderedPageBreak/>
              <w:t>групп. Классифи</w:t>
            </w:r>
            <w:r w:rsidRPr="00D45AC6">
              <w:rPr>
                <w:rStyle w:val="FontStyle52"/>
              </w:rPr>
              <w:softHyphen/>
              <w:t>кация           групп. Номинальные и реальные группы.     Большие и малые группы.        Первичные и вторичные группы. Социопрофессиональные группы. Опре</w:t>
            </w:r>
            <w:r w:rsidRPr="00D45AC6">
              <w:rPr>
                <w:rStyle w:val="FontStyle52"/>
              </w:rPr>
              <w:softHyphen/>
              <w:t>деление лидера в группе, его функции.</w:t>
            </w:r>
            <w:r>
              <w:rPr>
                <w:rStyle w:val="FontStyle52"/>
              </w:rPr>
              <w:t xml:space="preserve"> Социальная общность: понятие, признаки. Классификация социальных общностей. Территориальная общность. Урбанизация. Национально-этнические общности (семья, клан, племя, народность, нация)</w:t>
            </w:r>
          </w:p>
          <w:p w:rsidR="00AD3FAB" w:rsidRPr="00A2037B" w:rsidRDefault="00AD3FAB" w:rsidP="00722ED4">
            <w:pPr>
              <w:pStyle w:val="Style41"/>
              <w:widowControl/>
              <w:tabs>
                <w:tab w:val="left" w:pos="1003"/>
              </w:tabs>
              <w:jc w:val="both"/>
              <w:rPr>
                <w:rStyle w:val="FontStyle54"/>
                <w:b w:val="0"/>
                <w:bCs/>
                <w:i/>
              </w:rPr>
            </w:pPr>
            <w:r w:rsidRPr="00A2037B">
              <w:rPr>
                <w:rStyle w:val="FontStyle54"/>
                <w:bCs/>
                <w:i/>
              </w:rPr>
              <w:t xml:space="preserve">       4.Социальные  институты    и социальные организации.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Понятие «социальный институт». Предназначение социальных инсти</w:t>
            </w:r>
            <w:r w:rsidRPr="00D45AC6">
              <w:rPr>
                <w:rStyle w:val="FontStyle52"/>
              </w:rPr>
              <w:softHyphen/>
              <w:t>тутов (удовлетворение жизненных, фундаментальных потребностей общества). Основные социальные институты (семьи и брака; государство; экономические институты, производство; образования; религии): общая характеристика, основные функции.</w:t>
            </w:r>
          </w:p>
          <w:p w:rsidR="00AD3FAB" w:rsidRPr="007F63F6" w:rsidRDefault="00AD3FAB" w:rsidP="00722ED4">
            <w:pPr>
              <w:pStyle w:val="Style7"/>
              <w:widowControl/>
              <w:jc w:val="both"/>
              <w:rPr>
                <w:rStyle w:val="FontStyle54"/>
                <w:b w:val="0"/>
                <w:bCs/>
                <w:i/>
              </w:rPr>
            </w:pPr>
            <w:r w:rsidRPr="007F63F6">
              <w:rPr>
                <w:rStyle w:val="FontStyle54"/>
                <w:bCs/>
                <w:i/>
              </w:rPr>
              <w:t xml:space="preserve">        5.Социальный прогресс и развитие общества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Общество         как динамичная система.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firstLine="0"/>
            </w:pPr>
            <w:r w:rsidRPr="00D45AC6">
              <w:rPr>
                <w:rStyle w:val="FontStyle52"/>
              </w:rPr>
              <w:t>Глобальный характер социального прогресса человеческих обществ    на протяжении   истории. Локальный     характер регресса.</w:t>
            </w:r>
          </w:p>
        </w:tc>
        <w:tc>
          <w:tcPr>
            <w:tcW w:w="3402" w:type="dxa"/>
          </w:tcPr>
          <w:p w:rsidR="00AD3FAB" w:rsidRPr="00D45AC6" w:rsidRDefault="00AD3FAB" w:rsidP="00722ED4">
            <w:pPr>
              <w:pStyle w:val="Style36"/>
              <w:widowControl/>
              <w:ind w:left="34"/>
              <w:jc w:val="both"/>
              <w:rPr>
                <w:rStyle w:val="FontStyle55"/>
                <w:i w:val="0"/>
                <w:iCs/>
              </w:rPr>
            </w:pPr>
            <w:r>
              <w:rPr>
                <w:rStyle w:val="FontStyle55"/>
                <w:iCs/>
              </w:rPr>
              <w:lastRenderedPageBreak/>
              <w:t xml:space="preserve">      </w:t>
            </w:r>
            <w:r w:rsidRPr="00D45AC6">
              <w:rPr>
                <w:rStyle w:val="FontStyle55"/>
                <w:iCs/>
              </w:rPr>
              <w:t>Учащиеся должны</w:t>
            </w:r>
          </w:p>
          <w:p w:rsidR="00AD3FAB" w:rsidRPr="00D45AC6" w:rsidRDefault="00AD3FAB" w:rsidP="00722ED4">
            <w:pPr>
              <w:pStyle w:val="Style36"/>
              <w:widowControl/>
              <w:ind w:left="34"/>
              <w:jc w:val="both"/>
              <w:rPr>
                <w:rStyle w:val="FontStyle55"/>
                <w:i w:val="0"/>
                <w:iCs/>
              </w:rPr>
            </w:pPr>
            <w:r>
              <w:rPr>
                <w:rStyle w:val="FontStyle55"/>
                <w:iCs/>
              </w:rPr>
              <w:t xml:space="preserve">      </w:t>
            </w:r>
            <w:r w:rsidRPr="00D45AC6">
              <w:rPr>
                <w:rStyle w:val="FontStyle55"/>
                <w:iCs/>
              </w:rPr>
              <w:t>знать: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>
              <w:rPr>
                <w:rStyle w:val="FontStyle52"/>
              </w:rPr>
              <w:t>понятия (система</w:t>
            </w:r>
            <w:r w:rsidRPr="00D45AC6">
              <w:rPr>
                <w:rStyle w:val="FontStyle52"/>
              </w:rPr>
              <w:t xml:space="preserve">, общество,       их отношение; 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социальная структура (горизонтальный срез общества);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 xml:space="preserve"> стратификация (вертикальный срез общества);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 xml:space="preserve">социальный класс; 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 xml:space="preserve">социальная группа; 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социальный слой (страта);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 xml:space="preserve">социальные общности; 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 xml:space="preserve">социальные институты; 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социальные организации);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 xml:space="preserve">явления и закономерности (основные критерии социальной стратификации; 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социальная структура современного белорусского общества;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 xml:space="preserve"> социальные группы и социальные общности;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 xml:space="preserve"> социопрофессиональные группы;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 xml:space="preserve"> социальные институты;  социальные организации);</w:t>
            </w:r>
          </w:p>
          <w:p w:rsidR="00AD3FAB" w:rsidRPr="00D45AC6" w:rsidRDefault="00AD3FAB" w:rsidP="00722ED4">
            <w:pPr>
              <w:pStyle w:val="Style26"/>
              <w:widowControl/>
              <w:spacing w:line="240" w:lineRule="auto"/>
              <w:ind w:left="34" w:firstLine="0"/>
              <w:jc w:val="both"/>
              <w:rPr>
                <w:rStyle w:val="FontStyle52"/>
              </w:rPr>
            </w:pPr>
            <w:r w:rsidRPr="00D45AC6">
              <w:rPr>
                <w:rStyle w:val="FontStyle52"/>
              </w:rPr>
              <w:t xml:space="preserve">причинно-следственные связи и возможные </w:t>
            </w:r>
            <w:r w:rsidRPr="00D45AC6">
              <w:rPr>
                <w:rStyle w:val="FontStyle52"/>
              </w:rPr>
              <w:lastRenderedPageBreak/>
              <w:t>последствия явлений (высокий процент бедных в общ</w:t>
            </w:r>
            <w:r>
              <w:rPr>
                <w:rStyle w:val="FontStyle52"/>
              </w:rPr>
              <w:t xml:space="preserve">естве и устойчивость общества; </w:t>
            </w:r>
            <w:r w:rsidRPr="00D45AC6">
              <w:rPr>
                <w:rStyle w:val="FontStyle52"/>
              </w:rPr>
              <w:t xml:space="preserve"> столкновение интересов отдельных социальных г</w:t>
            </w:r>
            <w:r>
              <w:rPr>
                <w:rStyle w:val="FontStyle52"/>
              </w:rPr>
              <w:t xml:space="preserve">рупп и устойчивость общества; </w:t>
            </w:r>
            <w:r w:rsidRPr="00D45AC6">
              <w:rPr>
                <w:rStyle w:val="FontStyle52"/>
              </w:rPr>
              <w:t>дисфункции социальных институтов и благополучие общества);</w:t>
            </w:r>
          </w:p>
          <w:p w:rsidR="00AD3FAB" w:rsidRPr="00D45AC6" w:rsidRDefault="00AD3FAB" w:rsidP="00722ED4">
            <w:pPr>
              <w:pStyle w:val="Style36"/>
              <w:widowControl/>
              <w:ind w:left="34"/>
              <w:jc w:val="both"/>
              <w:rPr>
                <w:rStyle w:val="FontStyle55"/>
                <w:i w:val="0"/>
                <w:iCs/>
              </w:rPr>
            </w:pPr>
            <w:r>
              <w:rPr>
                <w:rStyle w:val="FontStyle55"/>
                <w:iCs/>
              </w:rPr>
              <w:t xml:space="preserve">      </w:t>
            </w:r>
            <w:r w:rsidRPr="00D45AC6">
              <w:rPr>
                <w:rStyle w:val="FontStyle55"/>
                <w:iCs/>
              </w:rPr>
              <w:t>уметь: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использовать научно-теоретические знания темы (модуля) для решения разноуровневых  задач;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 xml:space="preserve"> выстраивать систему аргументации; 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 xml:space="preserve">работать в группе; 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  <w:rPr>
                <w:rStyle w:val="FontStyle55"/>
                <w:i w:val="0"/>
                <w:iCs/>
              </w:rPr>
            </w:pPr>
            <w:r>
              <w:rPr>
                <w:rStyle w:val="FontStyle55"/>
                <w:iCs/>
              </w:rPr>
              <w:t xml:space="preserve">      </w:t>
            </w:r>
            <w:r w:rsidRPr="00D45AC6">
              <w:rPr>
                <w:rStyle w:val="FontStyle55"/>
                <w:iCs/>
              </w:rPr>
              <w:t xml:space="preserve">формировать: 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 xml:space="preserve">готовность к социальной мобильности; 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left="34" w:firstLine="0"/>
            </w:pPr>
            <w:r w:rsidRPr="00D45AC6">
              <w:rPr>
                <w:rStyle w:val="FontStyle52"/>
              </w:rPr>
              <w:t xml:space="preserve"> культуру социальных отношений.</w:t>
            </w:r>
          </w:p>
        </w:tc>
      </w:tr>
      <w:tr w:rsidR="00AD3FAB" w:rsidRPr="00D45AC6" w:rsidTr="00CE34CC">
        <w:tc>
          <w:tcPr>
            <w:tcW w:w="9889" w:type="dxa"/>
            <w:gridSpan w:val="3"/>
            <w:tcBorders>
              <w:top w:val="nil"/>
            </w:tcBorders>
          </w:tcPr>
          <w:p w:rsidR="00AD3FAB" w:rsidRDefault="00AD3FAB" w:rsidP="002B156C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AB" w:rsidRPr="0063284D" w:rsidRDefault="00AD3FAB" w:rsidP="00705C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284D">
              <w:rPr>
                <w:rFonts w:ascii="Times New Roman" w:hAnsi="Times New Roman"/>
                <w:i/>
                <w:sz w:val="24"/>
                <w:szCs w:val="24"/>
              </w:rPr>
              <w:t>Вопросы для самоконтроля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1. Дайте определение следующих понятий: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система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общество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 социальная структура общества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 стратификация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– социальный класс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социальная группа,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социальная общность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социальный институт </w:t>
            </w:r>
          </w:p>
          <w:p w:rsidR="00AD3FAB" w:rsidRPr="00D45AC6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социальная организация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Охарактеризуйте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критерии социальной стратификации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3. Перечислите  признаки общества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4. Назовите основные подсистемы общества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5. Охарактеризуйте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социальную структуру (</w:t>
            </w:r>
            <w:r>
              <w:rPr>
                <w:rFonts w:ascii="Times New Roman" w:hAnsi="Times New Roman"/>
                <w:sz w:val="24"/>
                <w:szCs w:val="24"/>
              </w:rPr>
              <w:t>горизонтальный срез общества)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6. Охарактеризуйте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>социальную стратификац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ию( вертикальный срез общества)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7. Назовите исторические формы стратификации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8. Как измеряется неравенство? 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9. Охарактеризуйте классификацию социальных групп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10. Охарактеризуйте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ссификацию социальных общностей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11. Перечислите основные социальные институты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12. В чем заключаются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характерные черты социальной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AD3FAB" w:rsidRPr="00D45AC6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13. Какая разница между социальным прогрессом и регрессом?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14.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Объясните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функции лидера в группе 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15. Охарактеризуйте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>роль среднего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асса в современном обществе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16. Существуют ли причины возникновения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национально-этнических проблем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17. В чем особенности глобального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характер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</w:rPr>
              <w:t>циального прогресса  и локального</w:t>
            </w:r>
          </w:p>
          <w:p w:rsidR="00AD3FAB" w:rsidRPr="00D45AC6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характера  регресса?</w:t>
            </w:r>
          </w:p>
          <w:p w:rsidR="00AD3FAB" w:rsidRPr="00D45AC6" w:rsidRDefault="00AD3FAB" w:rsidP="002B156C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AB" w:rsidRPr="0063284D" w:rsidRDefault="00AD3FAB" w:rsidP="00722E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284D"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</w:p>
          <w:p w:rsidR="00AD3FAB" w:rsidRPr="00244D58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D5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4D58">
              <w:rPr>
                <w:rFonts w:ascii="Times New Roman" w:hAnsi="Times New Roman"/>
                <w:sz w:val="24"/>
                <w:szCs w:val="24"/>
              </w:rPr>
              <w:t>. Социология: Учеб. пособие для студентов вузов/Е.М.Бабосов, А.Н.Данилов и др.; Под общ. ред. А.Н.Елсукова.– 5-е изд – Мн. ТетраСистемс, 2004. – 544 с.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2.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Основы социально-гуманитарных наук. Учебно-методический комплекс / под общ. ред. Г.И. Бабко. Минск, 2005.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FAB" w:rsidRPr="00CE34CC" w:rsidRDefault="00AD3FAB" w:rsidP="00722ED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1E308A">
              <w:rPr>
                <w:sz w:val="24"/>
                <w:szCs w:val="24"/>
                <w:lang w:val="ru-RU"/>
              </w:rPr>
              <w:t xml:space="preserve">           3. Исаев Б.А. Социология в схемах и комментариях: Учебное пособие. – СПб.:Питер, 2009.– </w:t>
            </w:r>
            <w:r w:rsidRPr="00CE34CC">
              <w:rPr>
                <w:sz w:val="24"/>
                <w:szCs w:val="24"/>
                <w:lang w:val="ru-RU"/>
              </w:rPr>
              <w:t>224с</w:t>
            </w:r>
          </w:p>
          <w:p w:rsidR="00AD3FAB" w:rsidRPr="00CE34CC" w:rsidRDefault="00AD3FAB" w:rsidP="00722ED4">
            <w:pPr>
              <w:pStyle w:val="a6"/>
              <w:jc w:val="both"/>
              <w:rPr>
                <w:rStyle w:val="FontStyle55"/>
                <w:i w:val="0"/>
                <w:sz w:val="28"/>
                <w:lang w:val="ru-RU"/>
              </w:rPr>
            </w:pPr>
            <w:r w:rsidRPr="00CE34C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</w:t>
            </w:r>
            <w:r w:rsidRPr="00CE34CC">
              <w:rPr>
                <w:sz w:val="24"/>
                <w:szCs w:val="24"/>
                <w:lang w:val="ru-RU"/>
              </w:rPr>
              <w:t xml:space="preserve"> 4. Социологическая энциклопедия /Под общ. ред. А.Н.Данилова. – Мн.:  БелЭн, 2003. – 38</w:t>
            </w:r>
            <w:r>
              <w:rPr>
                <w:sz w:val="24"/>
                <w:szCs w:val="24"/>
                <w:lang w:val="ru-RU"/>
              </w:rPr>
              <w:t xml:space="preserve">4 с.     </w:t>
            </w:r>
          </w:p>
        </w:tc>
      </w:tr>
    </w:tbl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447"/>
        <w:gridCol w:w="3747"/>
      </w:tblGrid>
      <w:tr w:rsidR="00AD3FAB" w:rsidRPr="00D45AC6" w:rsidTr="00EB3425">
        <w:tc>
          <w:tcPr>
            <w:tcW w:w="2660" w:type="dxa"/>
            <w:vAlign w:val="center"/>
          </w:tcPr>
          <w:p w:rsidR="00AD3FAB" w:rsidRPr="00D45AC6" w:rsidRDefault="00AD3FAB" w:rsidP="00722ED4">
            <w:pPr>
              <w:pStyle w:val="Style2"/>
              <w:widowControl/>
              <w:spacing w:line="240" w:lineRule="auto"/>
              <w:jc w:val="both"/>
            </w:pPr>
            <w:r>
              <w:t>Цели</w:t>
            </w:r>
            <w:r w:rsidRPr="00D45AC6">
              <w:t xml:space="preserve"> изучения темы</w:t>
            </w:r>
          </w:p>
        </w:tc>
        <w:tc>
          <w:tcPr>
            <w:tcW w:w="3447" w:type="dxa"/>
            <w:vAlign w:val="center"/>
          </w:tcPr>
          <w:p w:rsidR="00AD3FAB" w:rsidRPr="00D45AC6" w:rsidRDefault="00AD3FAB" w:rsidP="00722ED4">
            <w:pPr>
              <w:pStyle w:val="Style2"/>
              <w:widowControl/>
              <w:spacing w:line="240" w:lineRule="auto"/>
              <w:jc w:val="both"/>
            </w:pPr>
            <w:r w:rsidRPr="00D45AC6">
              <w:t>Содержание темы</w:t>
            </w:r>
          </w:p>
        </w:tc>
        <w:tc>
          <w:tcPr>
            <w:tcW w:w="3747" w:type="dxa"/>
            <w:vAlign w:val="center"/>
          </w:tcPr>
          <w:p w:rsidR="00AD3FAB" w:rsidRPr="00D45AC6" w:rsidRDefault="00AD3FAB" w:rsidP="00722ED4">
            <w:pPr>
              <w:pStyle w:val="Style2"/>
              <w:widowControl/>
              <w:spacing w:line="240" w:lineRule="auto"/>
              <w:jc w:val="both"/>
            </w:pPr>
            <w:r>
              <w:t>Требования к изучению темы</w:t>
            </w:r>
          </w:p>
        </w:tc>
      </w:tr>
      <w:tr w:rsidR="00AD3FAB" w:rsidRPr="00D45AC6" w:rsidTr="00EB3425">
        <w:tc>
          <w:tcPr>
            <w:tcW w:w="9854" w:type="dxa"/>
            <w:gridSpan w:val="3"/>
          </w:tcPr>
          <w:p w:rsidR="00AD3FAB" w:rsidRPr="00BC6BC4" w:rsidRDefault="00AD3FAB" w:rsidP="00E5593F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C4">
              <w:rPr>
                <w:rFonts w:ascii="Times New Roman" w:hAnsi="Times New Roman"/>
                <w:b/>
                <w:sz w:val="24"/>
                <w:szCs w:val="24"/>
              </w:rPr>
              <w:t>Раздел (блок) 3. Что надо знать о политике</w:t>
            </w:r>
          </w:p>
        </w:tc>
      </w:tr>
      <w:tr w:rsidR="00AD3FAB" w:rsidRPr="00D45AC6" w:rsidTr="00EB3425">
        <w:tc>
          <w:tcPr>
            <w:tcW w:w="9854" w:type="dxa"/>
            <w:gridSpan w:val="3"/>
          </w:tcPr>
          <w:p w:rsidR="00AD3FAB" w:rsidRPr="00BC6BC4" w:rsidRDefault="00AD3FAB" w:rsidP="00E55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BC4">
              <w:rPr>
                <w:rFonts w:ascii="Times New Roman" w:hAnsi="Times New Roman"/>
                <w:b/>
                <w:sz w:val="28"/>
                <w:szCs w:val="28"/>
              </w:rPr>
              <w:t>Тема (модуль) 8.  Политика и власть</w:t>
            </w:r>
          </w:p>
          <w:p w:rsidR="00AD3FAB" w:rsidRPr="00D45AC6" w:rsidRDefault="00AD3FAB" w:rsidP="002B156C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AB" w:rsidRPr="00D45AC6" w:rsidTr="00EB3425">
        <w:tc>
          <w:tcPr>
            <w:tcW w:w="2660" w:type="dxa"/>
          </w:tcPr>
          <w:p w:rsidR="00AD3FAB" w:rsidRDefault="00AD3FAB" w:rsidP="00722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Изучить понятия: </w:t>
            </w:r>
            <w:r w:rsidRPr="001D6B62">
              <w:rPr>
                <w:rStyle w:val="FontStyle52"/>
                <w:i/>
                <w:sz w:val="24"/>
                <w:szCs w:val="24"/>
              </w:rPr>
              <w:t>политика; политическая система общества; политическая ор</w:t>
            </w:r>
            <w:r w:rsidRPr="001D6B62">
              <w:rPr>
                <w:rStyle w:val="FontStyle52"/>
                <w:i/>
                <w:sz w:val="24"/>
                <w:szCs w:val="24"/>
              </w:rPr>
              <w:softHyphen/>
              <w:t>ганизация; политические отношения; власть; общественная власть; политическая власть; государственная власть.</w:t>
            </w:r>
            <w:r>
              <w:rPr>
                <w:rStyle w:val="FontStyle52"/>
                <w:sz w:val="24"/>
                <w:szCs w:val="24"/>
              </w:rPr>
              <w:t xml:space="preserve">  </w:t>
            </w:r>
          </w:p>
          <w:p w:rsidR="00AD3FAB" w:rsidRPr="00D45AC6" w:rsidRDefault="00AD3FAB" w:rsidP="00722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       Сформировать представление об </w:t>
            </w:r>
            <w:r>
              <w:rPr>
                <w:rStyle w:val="FontStyle52"/>
                <w:sz w:val="24"/>
                <w:szCs w:val="24"/>
              </w:rPr>
              <w:lastRenderedPageBreak/>
              <w:t>отличительных особенностях политической, государственной и общественной власти; о принципе легитимности политической власти.</w:t>
            </w:r>
          </w:p>
          <w:p w:rsidR="00AD3FAB" w:rsidRPr="00D45AC6" w:rsidRDefault="00AD3FAB" w:rsidP="002B156C">
            <w:pPr>
              <w:autoSpaceDE w:val="0"/>
              <w:autoSpaceDN w:val="0"/>
              <w:adjustRightInd w:val="0"/>
              <w:spacing w:line="23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AB" w:rsidRPr="00D45AC6" w:rsidRDefault="00AD3FAB" w:rsidP="002B156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left="-567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AD3FAB" w:rsidRPr="00885533" w:rsidRDefault="00AD3FAB" w:rsidP="00722ED4">
            <w:pPr>
              <w:pStyle w:val="Style41"/>
              <w:widowControl/>
              <w:tabs>
                <w:tab w:val="left" w:pos="459"/>
              </w:tabs>
              <w:jc w:val="both"/>
              <w:rPr>
                <w:rStyle w:val="FontStyle54"/>
                <w:b w:val="0"/>
                <w:bCs/>
                <w:i/>
              </w:rPr>
            </w:pPr>
            <w:r>
              <w:rPr>
                <w:rStyle w:val="FontStyle54"/>
                <w:bCs/>
              </w:rPr>
              <w:lastRenderedPageBreak/>
              <w:t xml:space="preserve">      </w:t>
            </w:r>
            <w:r w:rsidRPr="00885533">
              <w:rPr>
                <w:rStyle w:val="FontStyle54"/>
                <w:bCs/>
                <w:i/>
              </w:rPr>
              <w:t>1. Границы политики.</w:t>
            </w:r>
          </w:p>
          <w:p w:rsidR="00AD3FAB" w:rsidRDefault="00AD3FAB" w:rsidP="00722ED4">
            <w:pPr>
              <w:pStyle w:val="Style17"/>
              <w:widowControl/>
              <w:spacing w:line="240" w:lineRule="auto"/>
              <w:ind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 xml:space="preserve">Структура политики, ее субъекты. Формы и принципы политики. </w:t>
            </w:r>
            <w:r>
              <w:rPr>
                <w:rStyle w:val="FontStyle52"/>
              </w:rPr>
              <w:t xml:space="preserve">         </w:t>
            </w:r>
          </w:p>
          <w:p w:rsidR="00AD3FAB" w:rsidRPr="005C3C4E" w:rsidRDefault="00AD3FAB" w:rsidP="00722ED4">
            <w:pPr>
              <w:pStyle w:val="Style17"/>
              <w:widowControl/>
              <w:spacing w:line="240" w:lineRule="auto"/>
              <w:ind w:firstLine="0"/>
              <w:rPr>
                <w:rStyle w:val="FontStyle52"/>
                <w:b/>
                <w:i/>
              </w:rPr>
            </w:pPr>
            <w:r>
              <w:rPr>
                <w:rStyle w:val="FontStyle52"/>
              </w:rPr>
              <w:t xml:space="preserve">   </w:t>
            </w:r>
            <w:r w:rsidRPr="005C3C4E">
              <w:rPr>
                <w:rStyle w:val="FontStyle52"/>
                <w:b/>
                <w:i/>
              </w:rPr>
              <w:t xml:space="preserve">   2. Политическая система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firstLine="0"/>
              <w:rPr>
                <w:rStyle w:val="FontStyle52"/>
              </w:rPr>
            </w:pPr>
            <w:r>
              <w:rPr>
                <w:rStyle w:val="FontStyle52"/>
              </w:rPr>
              <w:t xml:space="preserve">Сущность и    </w:t>
            </w:r>
            <w:r w:rsidRPr="00D45AC6">
              <w:rPr>
                <w:rStyle w:val="FontStyle52"/>
              </w:rPr>
              <w:t>характеристики политической системы. Структура по</w:t>
            </w:r>
            <w:r w:rsidRPr="00D45AC6">
              <w:rPr>
                <w:rStyle w:val="FontStyle52"/>
              </w:rPr>
              <w:softHyphen/>
              <w:t>литической системы. Классификации политических систем в современном мире.</w:t>
            </w:r>
          </w:p>
          <w:p w:rsidR="00AD3FAB" w:rsidRPr="00DD2268" w:rsidRDefault="00AD3FAB" w:rsidP="00722ED4">
            <w:pPr>
              <w:pStyle w:val="Style41"/>
              <w:widowControl/>
              <w:tabs>
                <w:tab w:val="left" w:pos="459"/>
              </w:tabs>
              <w:jc w:val="both"/>
              <w:rPr>
                <w:rStyle w:val="FontStyle54"/>
                <w:b w:val="0"/>
                <w:bCs/>
                <w:i/>
              </w:rPr>
            </w:pPr>
            <w:r w:rsidRPr="00DD2268">
              <w:rPr>
                <w:rStyle w:val="FontStyle54"/>
                <w:bCs/>
                <w:i/>
              </w:rPr>
              <w:lastRenderedPageBreak/>
              <w:t xml:space="preserve">      3. Общественная власть.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Сущность и классификация общественной власти. Понятие и значение легитимности власти. Общественная власть: источники, формы исполнения, средства и методы осуществления. Власть страха как вид общественной власти: причины возникновения, последствия.</w:t>
            </w:r>
          </w:p>
          <w:p w:rsidR="00AD3FAB" w:rsidRPr="00DD2268" w:rsidRDefault="00AD3FAB" w:rsidP="00722ED4">
            <w:pPr>
              <w:pStyle w:val="Style41"/>
              <w:widowControl/>
              <w:tabs>
                <w:tab w:val="left" w:pos="459"/>
              </w:tabs>
              <w:jc w:val="both"/>
              <w:rPr>
                <w:rStyle w:val="FontStyle54"/>
                <w:b w:val="0"/>
                <w:bCs/>
                <w:i/>
              </w:rPr>
            </w:pPr>
            <w:r>
              <w:rPr>
                <w:rStyle w:val="FontStyle54"/>
                <w:bCs/>
              </w:rPr>
              <w:t xml:space="preserve"> </w:t>
            </w:r>
            <w:r w:rsidRPr="00DD2268">
              <w:rPr>
                <w:rStyle w:val="FontStyle54"/>
                <w:bCs/>
                <w:i/>
              </w:rPr>
              <w:t xml:space="preserve">     4. Политическая и государственная власть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Сущность и отличительные черты политической власти. Структура политической власти. Основания политической власти. Ресурсы политической власти.</w:t>
            </w:r>
            <w:r>
              <w:rPr>
                <w:rStyle w:val="FontStyle52"/>
              </w:rPr>
              <w:t xml:space="preserve"> Особенности и значение государственной власти. Ресурсы и функции (внутренние и внешние, основные и неосновные) государственной власти. Принципы разделения государственной власти (горизонтальное и вертикальное): значение для общества и последствия.</w:t>
            </w:r>
          </w:p>
          <w:p w:rsidR="00AD3FAB" w:rsidRPr="00D45AC6" w:rsidRDefault="00AD3FAB" w:rsidP="002B156C">
            <w:pPr>
              <w:pStyle w:val="Style17"/>
              <w:widowControl/>
              <w:spacing w:before="5"/>
              <w:ind w:left="-567" w:firstLine="0"/>
            </w:pPr>
          </w:p>
        </w:tc>
        <w:tc>
          <w:tcPr>
            <w:tcW w:w="3747" w:type="dxa"/>
          </w:tcPr>
          <w:p w:rsidR="00AD3FAB" w:rsidRPr="009C23E1" w:rsidRDefault="00AD3FAB" w:rsidP="00722ED4">
            <w:pPr>
              <w:pStyle w:val="Style43"/>
              <w:widowControl/>
              <w:spacing w:line="240" w:lineRule="auto"/>
              <w:ind w:firstLine="0"/>
              <w:jc w:val="both"/>
              <w:rPr>
                <w:rStyle w:val="FontStyle55"/>
                <w:i w:val="0"/>
                <w:iCs/>
                <w:sz w:val="24"/>
              </w:rPr>
            </w:pPr>
            <w:r>
              <w:rPr>
                <w:rStyle w:val="FontStyle55"/>
                <w:iCs/>
              </w:rPr>
              <w:lastRenderedPageBreak/>
              <w:t xml:space="preserve">    </w:t>
            </w:r>
            <w:r w:rsidRPr="009C23E1">
              <w:rPr>
                <w:rStyle w:val="FontStyle55"/>
                <w:iCs/>
                <w:sz w:val="24"/>
              </w:rPr>
              <w:t xml:space="preserve">  Учащиеся должны </w:t>
            </w:r>
          </w:p>
          <w:p w:rsidR="00AD3FAB" w:rsidRPr="009C23E1" w:rsidRDefault="00AD3FAB" w:rsidP="00722ED4">
            <w:pPr>
              <w:pStyle w:val="Style43"/>
              <w:widowControl/>
              <w:spacing w:line="240" w:lineRule="auto"/>
              <w:ind w:firstLine="0"/>
              <w:jc w:val="both"/>
              <w:rPr>
                <w:rStyle w:val="FontStyle55"/>
                <w:i w:val="0"/>
                <w:iCs/>
                <w:sz w:val="24"/>
              </w:rPr>
            </w:pPr>
            <w:r w:rsidRPr="009C23E1">
              <w:rPr>
                <w:rStyle w:val="FontStyle55"/>
                <w:iCs/>
                <w:sz w:val="24"/>
              </w:rPr>
              <w:t xml:space="preserve">      знать:</w:t>
            </w:r>
          </w:p>
          <w:p w:rsidR="00AD3FAB" w:rsidRPr="009C23E1" w:rsidRDefault="00AD3FAB" w:rsidP="00722ED4">
            <w:pPr>
              <w:pStyle w:val="Style17"/>
              <w:widowControl/>
              <w:spacing w:line="240" w:lineRule="auto"/>
              <w:ind w:firstLine="0"/>
              <w:rPr>
                <w:rStyle w:val="FontStyle52"/>
                <w:sz w:val="24"/>
              </w:rPr>
            </w:pPr>
            <w:r w:rsidRPr="009C23E1">
              <w:rPr>
                <w:rStyle w:val="FontStyle52"/>
                <w:sz w:val="24"/>
              </w:rPr>
              <w:t xml:space="preserve"> понятия (политика; политическая система общества; политическая ор</w:t>
            </w:r>
            <w:r w:rsidRPr="009C23E1">
              <w:rPr>
                <w:rStyle w:val="FontStyle52"/>
                <w:sz w:val="24"/>
              </w:rPr>
              <w:softHyphen/>
              <w:t>ганизация; политические отношения; власть; общественная власть; политическая власть; государственная власть);</w:t>
            </w:r>
          </w:p>
          <w:p w:rsidR="00AD3FAB" w:rsidRPr="009C23E1" w:rsidRDefault="00AD3FAB" w:rsidP="00722ED4">
            <w:pPr>
              <w:pStyle w:val="Style17"/>
              <w:widowControl/>
              <w:spacing w:line="240" w:lineRule="auto"/>
              <w:ind w:firstLine="0"/>
              <w:rPr>
                <w:rStyle w:val="FontStyle52"/>
                <w:sz w:val="24"/>
              </w:rPr>
            </w:pPr>
            <w:r w:rsidRPr="009C23E1">
              <w:rPr>
                <w:rStyle w:val="FontStyle52"/>
                <w:sz w:val="24"/>
              </w:rPr>
              <w:t>явления и закономерности (политика в современном обществе; взаи</w:t>
            </w:r>
            <w:r w:rsidRPr="009C23E1">
              <w:rPr>
                <w:rStyle w:val="FontStyle52"/>
                <w:sz w:val="24"/>
              </w:rPr>
              <w:softHyphen/>
              <w:t>моотношения между субъектами политики; политические интересы;</w:t>
            </w:r>
          </w:p>
          <w:p w:rsidR="00AD3FAB" w:rsidRPr="009C23E1" w:rsidRDefault="00AD3FAB" w:rsidP="00722ED4">
            <w:pPr>
              <w:pStyle w:val="Style17"/>
              <w:widowControl/>
              <w:spacing w:line="240" w:lineRule="auto"/>
              <w:ind w:firstLine="0"/>
              <w:rPr>
                <w:rStyle w:val="FontStyle52"/>
                <w:sz w:val="24"/>
              </w:rPr>
            </w:pPr>
            <w:r w:rsidRPr="009C23E1">
              <w:rPr>
                <w:rStyle w:val="FontStyle52"/>
                <w:sz w:val="24"/>
              </w:rPr>
              <w:t xml:space="preserve"> политическая система;</w:t>
            </w:r>
          </w:p>
          <w:p w:rsidR="00AD3FAB" w:rsidRPr="009C23E1" w:rsidRDefault="00AD3FAB" w:rsidP="00722ED4">
            <w:pPr>
              <w:pStyle w:val="Style17"/>
              <w:widowControl/>
              <w:spacing w:line="240" w:lineRule="auto"/>
              <w:ind w:firstLine="0"/>
              <w:rPr>
                <w:rStyle w:val="FontStyle52"/>
                <w:sz w:val="24"/>
              </w:rPr>
            </w:pPr>
            <w:r w:rsidRPr="009C23E1">
              <w:rPr>
                <w:rStyle w:val="FontStyle52"/>
                <w:sz w:val="24"/>
              </w:rPr>
              <w:lastRenderedPageBreak/>
              <w:t xml:space="preserve"> власть как общественное явление; </w:t>
            </w:r>
          </w:p>
          <w:p w:rsidR="00AD3FAB" w:rsidRPr="008B2EBB" w:rsidRDefault="00AD3FAB" w:rsidP="00722ED4">
            <w:pPr>
              <w:pStyle w:val="Style17"/>
              <w:widowControl/>
              <w:spacing w:line="240" w:lineRule="auto"/>
              <w:ind w:firstLine="0"/>
              <w:rPr>
                <w:rStyle w:val="FontStyle52"/>
                <w:sz w:val="24"/>
              </w:rPr>
            </w:pPr>
            <w:r w:rsidRPr="009C23E1">
              <w:rPr>
                <w:rStyle w:val="FontStyle52"/>
                <w:sz w:val="24"/>
              </w:rPr>
              <w:t xml:space="preserve">легальность и легитимность власти; государственная власть); причинно-следственные связи и </w:t>
            </w:r>
            <w:r w:rsidRPr="008B2EBB">
              <w:rPr>
                <w:rStyle w:val="FontStyle52"/>
                <w:sz w:val="24"/>
              </w:rPr>
              <w:t xml:space="preserve">возможные последствия явлений (несовпадение частных и общих, объективных и субъективных политических интересов; противостояния в обществе между субъектами политики); </w:t>
            </w:r>
          </w:p>
          <w:p w:rsidR="00AD3FAB" w:rsidRPr="008B2EBB" w:rsidRDefault="00AD3FAB" w:rsidP="00722ED4">
            <w:pPr>
              <w:pStyle w:val="Style36"/>
              <w:widowControl/>
              <w:jc w:val="both"/>
              <w:rPr>
                <w:rStyle w:val="FontStyle52"/>
                <w:sz w:val="24"/>
              </w:rPr>
            </w:pPr>
            <w:r w:rsidRPr="008B2EBB">
              <w:rPr>
                <w:rStyle w:val="FontStyle55"/>
                <w:iCs/>
                <w:sz w:val="24"/>
              </w:rPr>
              <w:t xml:space="preserve">     уметь:</w:t>
            </w:r>
          </w:p>
          <w:p w:rsidR="00AD3FAB" w:rsidRPr="008B2EBB" w:rsidRDefault="00AD3FAB" w:rsidP="00722ED4">
            <w:pPr>
              <w:pStyle w:val="Style36"/>
              <w:widowControl/>
              <w:jc w:val="both"/>
              <w:rPr>
                <w:rStyle w:val="FontStyle52"/>
                <w:sz w:val="24"/>
              </w:rPr>
            </w:pPr>
            <w:r w:rsidRPr="008B2EBB">
              <w:rPr>
                <w:rStyle w:val="FontStyle52"/>
                <w:sz w:val="24"/>
              </w:rPr>
              <w:t>использовать научно-теоретические знания темы (модуля) для решения разноуровневых задач;</w:t>
            </w:r>
          </w:p>
          <w:p w:rsidR="00AD3FAB" w:rsidRPr="008B2EBB" w:rsidRDefault="00AD3FAB" w:rsidP="00722ED4">
            <w:pPr>
              <w:pStyle w:val="Style3"/>
              <w:widowControl/>
              <w:spacing w:line="240" w:lineRule="auto"/>
              <w:ind w:firstLine="0"/>
              <w:rPr>
                <w:rStyle w:val="FontStyle52"/>
                <w:sz w:val="24"/>
              </w:rPr>
            </w:pPr>
            <w:r w:rsidRPr="008B2EBB">
              <w:rPr>
                <w:rStyle w:val="FontStyle52"/>
                <w:sz w:val="24"/>
              </w:rPr>
              <w:t xml:space="preserve">моделировать тематические ситуации; </w:t>
            </w:r>
          </w:p>
          <w:p w:rsidR="00AD3FAB" w:rsidRPr="008B2EBB" w:rsidRDefault="00AD3FAB" w:rsidP="00722ED4">
            <w:pPr>
              <w:pStyle w:val="Style3"/>
              <w:widowControl/>
              <w:spacing w:line="240" w:lineRule="auto"/>
              <w:ind w:firstLine="0"/>
              <w:rPr>
                <w:rStyle w:val="FontStyle52"/>
                <w:sz w:val="24"/>
              </w:rPr>
            </w:pPr>
            <w:r w:rsidRPr="008B2EBB">
              <w:rPr>
                <w:rStyle w:val="FontStyle52"/>
                <w:sz w:val="24"/>
              </w:rPr>
              <w:t xml:space="preserve">  подготовить рецензию на выступление товарища; </w:t>
            </w:r>
          </w:p>
          <w:p w:rsidR="00AD3FAB" w:rsidRPr="008B2EBB" w:rsidRDefault="00AD3FAB" w:rsidP="00722ED4">
            <w:pPr>
              <w:pStyle w:val="Style3"/>
              <w:widowControl/>
              <w:spacing w:line="240" w:lineRule="auto"/>
              <w:ind w:firstLine="0"/>
              <w:rPr>
                <w:rStyle w:val="FontStyle55"/>
                <w:i w:val="0"/>
                <w:sz w:val="24"/>
              </w:rPr>
            </w:pPr>
            <w:r w:rsidRPr="008B2EBB">
              <w:rPr>
                <w:rStyle w:val="FontStyle55"/>
                <w:iCs/>
                <w:sz w:val="24"/>
              </w:rPr>
              <w:t xml:space="preserve">      формировать:</w:t>
            </w:r>
          </w:p>
          <w:p w:rsidR="00AD3FAB" w:rsidRPr="00D45AC6" w:rsidRDefault="00AD3FAB" w:rsidP="00722ED4">
            <w:pPr>
              <w:pStyle w:val="Style17"/>
              <w:widowControl/>
              <w:spacing w:line="240" w:lineRule="auto"/>
              <w:ind w:firstLine="0"/>
              <w:rPr>
                <w:rStyle w:val="FontStyle52"/>
              </w:rPr>
            </w:pPr>
            <w:r w:rsidRPr="008B2EBB">
              <w:rPr>
                <w:rStyle w:val="FontStyle52"/>
                <w:sz w:val="24"/>
              </w:rPr>
              <w:t>объективное отношение к государственной власти.</w:t>
            </w:r>
          </w:p>
          <w:p w:rsidR="00AD3FAB" w:rsidRPr="00D45AC6" w:rsidRDefault="00AD3FAB" w:rsidP="002B156C">
            <w:pPr>
              <w:autoSpaceDE w:val="0"/>
              <w:autoSpaceDN w:val="0"/>
              <w:adjustRightInd w:val="0"/>
              <w:spacing w:line="23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AB" w:rsidRPr="00D45AC6" w:rsidTr="00EB3425">
        <w:tc>
          <w:tcPr>
            <w:tcW w:w="9854" w:type="dxa"/>
            <w:gridSpan w:val="3"/>
          </w:tcPr>
          <w:p w:rsidR="00AD3FAB" w:rsidRPr="00BC6BC4" w:rsidRDefault="00AD3FAB" w:rsidP="006C595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3FAB" w:rsidRDefault="00AD3FAB" w:rsidP="006C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C4">
              <w:rPr>
                <w:rFonts w:ascii="Times New Roman" w:hAnsi="Times New Roman"/>
                <w:i/>
                <w:sz w:val="24"/>
                <w:szCs w:val="24"/>
              </w:rPr>
              <w:t>Вопросы для самоконтроля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1. Дайте определение следующих понятий: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– политика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 власть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государственная власть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общественная власть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политическая система общества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легитимность власти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демократия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авторитаризм </w:t>
            </w:r>
          </w:p>
          <w:p w:rsidR="00AD3FAB" w:rsidRPr="00D45AC6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тоталитаризм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C4130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Охарактеризуйте сущность политической системы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3. Дайте классификацию политических систем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4. Охарактеризуйте сущность политической, государственной и общественной власти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5. Охарактеризуйте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принципы политики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6. Назовите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>прич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 возникновения и последствия политической власти        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7. Перечислите  ресурсы политической власти </w:t>
            </w:r>
          </w:p>
          <w:p w:rsidR="00AD3FAB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8.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чем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>значение для общества горизонтального и вертикального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деления  государственной власти </w:t>
            </w:r>
          </w:p>
          <w:p w:rsidR="00AD3FAB" w:rsidRPr="00D45AC6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9.. Объясните, в чем заключается принцип легитимности власти.</w:t>
            </w:r>
          </w:p>
          <w:p w:rsidR="00AD3FAB" w:rsidRPr="00BC6BC4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3FAB" w:rsidRPr="00D45AC6" w:rsidRDefault="00AD3FAB" w:rsidP="0072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C4">
              <w:rPr>
                <w:rFonts w:ascii="Times New Roman" w:hAnsi="Times New Roman"/>
                <w:i/>
                <w:sz w:val="24"/>
                <w:szCs w:val="24"/>
              </w:rPr>
              <w:t>Литература:</w:t>
            </w:r>
          </w:p>
          <w:p w:rsidR="00AD3FAB" w:rsidRPr="00D45AC6" w:rsidRDefault="00AD3FAB" w:rsidP="0072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1.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Бабко Г.И.  Основы социально-гуманитарных наук. Учебно-методический комплекс / Минск, 2005.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D3FAB" w:rsidRDefault="00AD3FAB" w:rsidP="00722ED4">
            <w:pPr>
              <w:pStyle w:val="Style43"/>
              <w:spacing w:line="240" w:lineRule="auto"/>
              <w:ind w:firstLine="0"/>
              <w:jc w:val="both"/>
            </w:pPr>
            <w:r>
              <w:t xml:space="preserve">             2</w:t>
            </w:r>
            <w:r w:rsidRPr="001541F6">
              <w:t>. Политология: учеб. для вузов/С.В.Решетников, Н.П.Денисюк, М.Ф. Чудаков и др.; под ред. С.В.Решетникова. – 5-е изд.– Мн.: Тетра-Системс, 2005. – 448 с.</w:t>
            </w:r>
            <w:r>
              <w:t xml:space="preserve"> </w:t>
            </w:r>
          </w:p>
          <w:p w:rsidR="00AD3FAB" w:rsidRPr="00EC6093" w:rsidRDefault="00AD3FAB" w:rsidP="00722ED4">
            <w:pPr>
              <w:pStyle w:val="Style43"/>
              <w:spacing w:line="240" w:lineRule="auto"/>
              <w:ind w:firstLine="0"/>
              <w:jc w:val="both"/>
            </w:pPr>
            <w:r>
              <w:t xml:space="preserve">             3</w:t>
            </w:r>
            <w:r w:rsidRPr="00EC6093">
              <w:t>. Мельник, В.А. Современный словарь по политологии/ В.А.Мельник. Минск, 2004.</w:t>
            </w:r>
          </w:p>
          <w:p w:rsidR="00AD3FAB" w:rsidRPr="001541F6" w:rsidRDefault="00AD3FAB" w:rsidP="002B156C">
            <w:pPr>
              <w:pStyle w:val="Style43"/>
              <w:spacing w:line="240" w:lineRule="auto"/>
              <w:ind w:left="-567" w:firstLine="0"/>
              <w:jc w:val="both"/>
              <w:rPr>
                <w:rStyle w:val="FontStyle55"/>
                <w:iCs/>
                <w:sz w:val="24"/>
              </w:rPr>
            </w:pPr>
          </w:p>
        </w:tc>
      </w:tr>
    </w:tbl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35"/>
        <w:gridCol w:w="3292"/>
        <w:gridCol w:w="308"/>
        <w:gridCol w:w="3661"/>
      </w:tblGrid>
      <w:tr w:rsidR="00AD3FAB" w:rsidRPr="00D45AC6" w:rsidTr="00EB3425">
        <w:tc>
          <w:tcPr>
            <w:tcW w:w="2628" w:type="dxa"/>
            <w:gridSpan w:val="2"/>
            <w:vAlign w:val="center"/>
          </w:tcPr>
          <w:p w:rsidR="00AD3FAB" w:rsidRPr="00D45AC6" w:rsidRDefault="00AD3FAB" w:rsidP="008F7B8D">
            <w:pPr>
              <w:pStyle w:val="Style2"/>
              <w:widowControl/>
              <w:spacing w:line="240" w:lineRule="auto"/>
              <w:jc w:val="both"/>
            </w:pPr>
            <w:r>
              <w:t>Цели</w:t>
            </w:r>
            <w:r w:rsidRPr="00D45AC6">
              <w:t xml:space="preserve"> изучения темы</w:t>
            </w:r>
          </w:p>
        </w:tc>
        <w:tc>
          <w:tcPr>
            <w:tcW w:w="3600" w:type="dxa"/>
            <w:gridSpan w:val="2"/>
            <w:vAlign w:val="center"/>
          </w:tcPr>
          <w:p w:rsidR="00AD3FAB" w:rsidRPr="00D45AC6" w:rsidRDefault="00AD3FAB" w:rsidP="008F7B8D">
            <w:pPr>
              <w:pStyle w:val="Style2"/>
              <w:widowControl/>
              <w:spacing w:line="240" w:lineRule="auto"/>
              <w:jc w:val="both"/>
            </w:pPr>
            <w:r w:rsidRPr="00D45AC6">
              <w:t>Содержание темы</w:t>
            </w:r>
          </w:p>
        </w:tc>
        <w:tc>
          <w:tcPr>
            <w:tcW w:w="3661" w:type="dxa"/>
            <w:vAlign w:val="center"/>
          </w:tcPr>
          <w:p w:rsidR="00AD3FAB" w:rsidRPr="00D45AC6" w:rsidRDefault="00AD3FAB" w:rsidP="008F7B8D">
            <w:pPr>
              <w:pStyle w:val="Style2"/>
              <w:widowControl/>
              <w:spacing w:line="240" w:lineRule="auto"/>
              <w:jc w:val="both"/>
            </w:pPr>
            <w:r>
              <w:t>Требования к изучению темы</w:t>
            </w:r>
          </w:p>
        </w:tc>
      </w:tr>
      <w:tr w:rsidR="00AD3FAB" w:rsidRPr="00D45AC6" w:rsidTr="00EB3425">
        <w:trPr>
          <w:trHeight w:val="312"/>
        </w:trPr>
        <w:tc>
          <w:tcPr>
            <w:tcW w:w="9889" w:type="dxa"/>
            <w:gridSpan w:val="5"/>
          </w:tcPr>
          <w:p w:rsidR="00AD3FAB" w:rsidRPr="00721AB9" w:rsidRDefault="00AD3FAB" w:rsidP="006C5952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AB9">
              <w:rPr>
                <w:rFonts w:ascii="Times New Roman" w:hAnsi="Times New Roman"/>
                <w:b/>
                <w:sz w:val="28"/>
                <w:szCs w:val="28"/>
              </w:rPr>
              <w:t>Тема 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21AB9">
              <w:rPr>
                <w:rFonts w:ascii="Times New Roman" w:hAnsi="Times New Roman"/>
                <w:b/>
                <w:sz w:val="28"/>
                <w:szCs w:val="28"/>
              </w:rPr>
              <w:t xml:space="preserve"> Личность и государство</w:t>
            </w:r>
          </w:p>
        </w:tc>
      </w:tr>
      <w:tr w:rsidR="00AD3FAB" w:rsidRPr="00D45AC6" w:rsidTr="009152B4">
        <w:tc>
          <w:tcPr>
            <w:tcW w:w="2093" w:type="dxa"/>
          </w:tcPr>
          <w:p w:rsidR="00AD3FAB" w:rsidRPr="00841C1C" w:rsidRDefault="00AD3FAB" w:rsidP="008F7B8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понятия: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84E">
              <w:rPr>
                <w:rStyle w:val="FontStyle52"/>
                <w:i/>
                <w:sz w:val="24"/>
                <w:szCs w:val="24"/>
              </w:rPr>
              <w:t>государство; избирательная система; избирательное право; избирательный процесс; демократия; политический процесс; политическое поведение; политическая культура</w:t>
            </w:r>
            <w:r>
              <w:rPr>
                <w:rStyle w:val="FontStyle52"/>
                <w:i/>
                <w:sz w:val="24"/>
                <w:szCs w:val="24"/>
              </w:rPr>
              <w:t>.</w:t>
            </w:r>
            <w:r>
              <w:rPr>
                <w:rStyle w:val="FontStyle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представление об основных признаках и функциях государства, понимание отличительных признаков правового государства, роли личности в политическом процессе.</w:t>
            </w:r>
          </w:p>
          <w:p w:rsidR="00AD3FAB" w:rsidRPr="00D45AC6" w:rsidRDefault="00AD3FAB" w:rsidP="002B156C">
            <w:pPr>
              <w:autoSpaceDE w:val="0"/>
              <w:autoSpaceDN w:val="0"/>
              <w:adjustRightInd w:val="0"/>
              <w:spacing w:line="23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AB" w:rsidRPr="00D45AC6" w:rsidRDefault="00AD3FAB" w:rsidP="002B156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left="-567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D3FAB" w:rsidRPr="009152B4" w:rsidRDefault="00AD3FAB" w:rsidP="008F7B8D">
            <w:pPr>
              <w:pStyle w:val="Style42"/>
              <w:widowControl/>
              <w:spacing w:line="240" w:lineRule="auto"/>
              <w:ind w:left="34" w:firstLine="0"/>
              <w:jc w:val="both"/>
              <w:rPr>
                <w:rStyle w:val="FontStyle54"/>
                <w:b w:val="0"/>
                <w:bCs/>
                <w:i/>
              </w:rPr>
            </w:pPr>
            <w:r>
              <w:rPr>
                <w:rStyle w:val="FontStyle54"/>
                <w:bCs/>
                <w:i/>
              </w:rPr>
              <w:t xml:space="preserve">      </w:t>
            </w:r>
            <w:r w:rsidRPr="009152B4">
              <w:rPr>
                <w:rStyle w:val="FontStyle54"/>
                <w:bCs/>
                <w:i/>
              </w:rPr>
              <w:t>1.Сущность государства и демократии.</w:t>
            </w:r>
          </w:p>
          <w:p w:rsidR="00AD3FAB" w:rsidRPr="00D45AC6" w:rsidRDefault="00AD3FAB" w:rsidP="008F7B8D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Происхождение государства. Основные признаки и функции государства. Государство, государственное        устройство, государственное правление: формы и их характеристика.</w:t>
            </w:r>
          </w:p>
          <w:p w:rsidR="00AD3FAB" w:rsidRPr="00D45AC6" w:rsidRDefault="00AD3FAB" w:rsidP="008F7B8D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>Понятия правового социального государства и гражданского общества.</w:t>
            </w:r>
          </w:p>
          <w:p w:rsidR="00AD3FAB" w:rsidRPr="00D45AC6" w:rsidRDefault="00AD3FAB" w:rsidP="008F7B8D">
            <w:pPr>
              <w:pStyle w:val="Style5"/>
              <w:widowControl/>
              <w:ind w:left="34"/>
              <w:rPr>
                <w:rStyle w:val="FontStyle52"/>
              </w:rPr>
            </w:pPr>
            <w:r w:rsidRPr="00D45AC6">
              <w:rPr>
                <w:rStyle w:val="FontStyle52"/>
              </w:rPr>
              <w:t>Принципы демократии и их роль в осуществлении власти народа (ре</w:t>
            </w:r>
            <w:r w:rsidRPr="00D45AC6">
              <w:rPr>
                <w:rStyle w:val="FontStyle52"/>
              </w:rPr>
              <w:softHyphen/>
              <w:t>ферендумы).</w:t>
            </w:r>
          </w:p>
          <w:p w:rsidR="00AD3FAB" w:rsidRPr="00D45AC6" w:rsidRDefault="00AD3FAB" w:rsidP="008F7B8D">
            <w:pPr>
              <w:pStyle w:val="Style17"/>
              <w:widowControl/>
              <w:spacing w:line="240" w:lineRule="auto"/>
              <w:ind w:left="34" w:firstLine="0"/>
              <w:rPr>
                <w:rStyle w:val="FontStyle52"/>
              </w:rPr>
            </w:pPr>
            <w:r w:rsidRPr="00D45AC6">
              <w:rPr>
                <w:rStyle w:val="FontStyle52"/>
              </w:rPr>
              <w:t xml:space="preserve">Избирательная система, избирательное право, избирательный процесс: понятие и сущность, значение. Особенности избирательного права в Беларуси. </w:t>
            </w:r>
          </w:p>
          <w:p w:rsidR="00AD3FAB" w:rsidRPr="009152B4" w:rsidRDefault="00AD3FAB" w:rsidP="008F7B8D">
            <w:pPr>
              <w:pStyle w:val="Style17"/>
              <w:widowControl/>
              <w:spacing w:line="240" w:lineRule="auto"/>
              <w:ind w:left="34" w:firstLine="0"/>
              <w:rPr>
                <w:rStyle w:val="FontStyle54"/>
                <w:b w:val="0"/>
                <w:bCs/>
                <w:i/>
              </w:rPr>
            </w:pPr>
            <w:r>
              <w:rPr>
                <w:rStyle w:val="FontStyle54"/>
                <w:bCs/>
                <w:i/>
              </w:rPr>
              <w:t xml:space="preserve">      </w:t>
            </w:r>
            <w:r w:rsidRPr="009152B4">
              <w:rPr>
                <w:rStyle w:val="FontStyle54"/>
                <w:bCs/>
                <w:i/>
              </w:rPr>
              <w:t>2. Личность      в политическом процессе</w:t>
            </w:r>
          </w:p>
          <w:p w:rsidR="00AD3FAB" w:rsidRPr="00D45AC6" w:rsidRDefault="00AD3FAB" w:rsidP="008F7B8D">
            <w:pPr>
              <w:pStyle w:val="Style17"/>
              <w:widowControl/>
              <w:spacing w:line="240" w:lineRule="auto"/>
              <w:ind w:left="34" w:firstLine="0"/>
            </w:pPr>
            <w:r w:rsidRPr="00D45AC6">
              <w:rPr>
                <w:rStyle w:val="FontStyle52"/>
              </w:rPr>
              <w:t xml:space="preserve">Понятие политического процесса. Субъекты и уровни политического процесса. Политическая активность личности: сущность, причины, мотивы, последствия.  Понятие политического поведения личности.      Политическая </w:t>
            </w:r>
            <w:r w:rsidRPr="00D45AC6">
              <w:rPr>
                <w:rStyle w:val="FontStyle52"/>
              </w:rPr>
              <w:lastRenderedPageBreak/>
              <w:t>социализация личности: этапы и результаты.      Понятие биологического    и социального  в   политическом   поведении, его основные формы и их характеристика.</w:t>
            </w:r>
          </w:p>
        </w:tc>
        <w:tc>
          <w:tcPr>
            <w:tcW w:w="3969" w:type="dxa"/>
            <w:gridSpan w:val="2"/>
          </w:tcPr>
          <w:p w:rsidR="00AD3FAB" w:rsidRPr="00841C1C" w:rsidRDefault="00AD3FAB" w:rsidP="008F7B8D">
            <w:pPr>
              <w:pStyle w:val="Style36"/>
              <w:widowControl/>
              <w:jc w:val="both"/>
              <w:rPr>
                <w:rStyle w:val="FontStyle55"/>
                <w:i w:val="0"/>
                <w:iCs/>
                <w:sz w:val="24"/>
              </w:rPr>
            </w:pPr>
            <w:r>
              <w:rPr>
                <w:rStyle w:val="FontStyle55"/>
                <w:iCs/>
                <w:sz w:val="24"/>
              </w:rPr>
              <w:lastRenderedPageBreak/>
              <w:t xml:space="preserve">       </w:t>
            </w:r>
            <w:r w:rsidRPr="00841C1C">
              <w:rPr>
                <w:rStyle w:val="FontStyle55"/>
                <w:iCs/>
                <w:sz w:val="24"/>
              </w:rPr>
              <w:t xml:space="preserve">Учащиеся должны </w:t>
            </w:r>
          </w:p>
          <w:p w:rsidR="00AD3FAB" w:rsidRPr="00841C1C" w:rsidRDefault="00AD3FAB" w:rsidP="008F7B8D">
            <w:pPr>
              <w:pStyle w:val="Style36"/>
              <w:widowControl/>
              <w:jc w:val="both"/>
              <w:rPr>
                <w:rStyle w:val="FontStyle55"/>
                <w:i w:val="0"/>
                <w:iCs/>
                <w:sz w:val="24"/>
              </w:rPr>
            </w:pPr>
            <w:r>
              <w:rPr>
                <w:rStyle w:val="FontStyle55"/>
                <w:iCs/>
                <w:sz w:val="24"/>
              </w:rPr>
              <w:t xml:space="preserve">       </w:t>
            </w:r>
            <w:r w:rsidRPr="00841C1C">
              <w:rPr>
                <w:rStyle w:val="FontStyle55"/>
                <w:iCs/>
                <w:sz w:val="24"/>
              </w:rPr>
              <w:t>знать:</w:t>
            </w:r>
          </w:p>
          <w:p w:rsidR="00AD3FAB" w:rsidRPr="00841C1C" w:rsidRDefault="00AD3FAB" w:rsidP="008F7B8D">
            <w:pPr>
              <w:pStyle w:val="Style17"/>
              <w:widowControl/>
              <w:spacing w:line="240" w:lineRule="auto"/>
              <w:ind w:firstLine="0"/>
              <w:rPr>
                <w:rStyle w:val="FontStyle52"/>
                <w:sz w:val="24"/>
              </w:rPr>
            </w:pPr>
            <w:r w:rsidRPr="00841C1C">
              <w:rPr>
                <w:rStyle w:val="FontStyle52"/>
                <w:sz w:val="24"/>
              </w:rPr>
              <w:t>понятия (государство;</w:t>
            </w:r>
          </w:p>
          <w:p w:rsidR="00AD3FAB" w:rsidRPr="00841C1C" w:rsidRDefault="00AD3FAB" w:rsidP="008F7B8D">
            <w:pPr>
              <w:pStyle w:val="Style17"/>
              <w:widowControl/>
              <w:spacing w:line="240" w:lineRule="auto"/>
              <w:ind w:firstLine="0"/>
              <w:rPr>
                <w:rStyle w:val="FontStyle52"/>
                <w:sz w:val="24"/>
              </w:rPr>
            </w:pPr>
            <w:r w:rsidRPr="00841C1C">
              <w:rPr>
                <w:rStyle w:val="FontStyle52"/>
                <w:sz w:val="24"/>
              </w:rPr>
              <w:t>избирательная система;</w:t>
            </w:r>
          </w:p>
          <w:p w:rsidR="00AD3FAB" w:rsidRPr="00841C1C" w:rsidRDefault="00AD3FAB" w:rsidP="008F7B8D">
            <w:pPr>
              <w:pStyle w:val="Style17"/>
              <w:widowControl/>
              <w:tabs>
                <w:tab w:val="left" w:pos="293"/>
              </w:tabs>
              <w:spacing w:line="240" w:lineRule="auto"/>
              <w:ind w:firstLine="0"/>
              <w:rPr>
                <w:rStyle w:val="FontStyle52"/>
                <w:sz w:val="24"/>
              </w:rPr>
            </w:pPr>
            <w:r w:rsidRPr="00841C1C">
              <w:rPr>
                <w:rStyle w:val="FontStyle52"/>
                <w:sz w:val="24"/>
              </w:rPr>
              <w:t>избирательное право;</w:t>
            </w:r>
          </w:p>
          <w:p w:rsidR="00AD3FAB" w:rsidRPr="00841C1C" w:rsidRDefault="00AD3FAB" w:rsidP="008F7B8D">
            <w:pPr>
              <w:pStyle w:val="Style17"/>
              <w:widowControl/>
              <w:tabs>
                <w:tab w:val="left" w:pos="293"/>
              </w:tabs>
              <w:spacing w:line="240" w:lineRule="auto"/>
              <w:ind w:firstLine="0"/>
              <w:rPr>
                <w:rStyle w:val="FontStyle52"/>
                <w:sz w:val="24"/>
              </w:rPr>
            </w:pPr>
            <w:r w:rsidRPr="00841C1C">
              <w:rPr>
                <w:rStyle w:val="FontStyle52"/>
                <w:sz w:val="24"/>
              </w:rPr>
              <w:t>избирательный процесс;</w:t>
            </w:r>
          </w:p>
          <w:p w:rsidR="00AD3FAB" w:rsidRPr="00841C1C" w:rsidRDefault="00AD3FAB" w:rsidP="008F7B8D">
            <w:pPr>
              <w:pStyle w:val="Style17"/>
              <w:widowControl/>
              <w:tabs>
                <w:tab w:val="left" w:pos="293"/>
              </w:tabs>
              <w:spacing w:line="240" w:lineRule="auto"/>
              <w:ind w:firstLine="0"/>
              <w:rPr>
                <w:rStyle w:val="FontStyle52"/>
                <w:sz w:val="24"/>
              </w:rPr>
            </w:pPr>
            <w:r w:rsidRPr="00841C1C">
              <w:rPr>
                <w:rStyle w:val="FontStyle52"/>
                <w:sz w:val="24"/>
              </w:rPr>
              <w:t>демократия;</w:t>
            </w:r>
          </w:p>
          <w:p w:rsidR="00AD3FAB" w:rsidRPr="00841C1C" w:rsidRDefault="00AD3FAB" w:rsidP="008F7B8D">
            <w:pPr>
              <w:pStyle w:val="Style17"/>
              <w:widowControl/>
              <w:tabs>
                <w:tab w:val="left" w:pos="293"/>
              </w:tabs>
              <w:spacing w:line="240" w:lineRule="auto"/>
              <w:ind w:firstLine="0"/>
              <w:rPr>
                <w:rStyle w:val="FontStyle52"/>
                <w:sz w:val="24"/>
              </w:rPr>
            </w:pPr>
            <w:r w:rsidRPr="00841C1C">
              <w:rPr>
                <w:rStyle w:val="FontStyle52"/>
                <w:sz w:val="24"/>
              </w:rPr>
              <w:t xml:space="preserve">политический процесс; </w:t>
            </w:r>
          </w:p>
          <w:p w:rsidR="00AD3FAB" w:rsidRPr="00841C1C" w:rsidRDefault="00AD3FAB" w:rsidP="008F7B8D">
            <w:pPr>
              <w:pStyle w:val="Style17"/>
              <w:widowControl/>
              <w:tabs>
                <w:tab w:val="left" w:pos="293"/>
              </w:tabs>
              <w:spacing w:line="240" w:lineRule="auto"/>
              <w:ind w:firstLine="0"/>
              <w:rPr>
                <w:rStyle w:val="FontStyle52"/>
                <w:sz w:val="24"/>
              </w:rPr>
            </w:pPr>
            <w:r w:rsidRPr="00841C1C">
              <w:rPr>
                <w:rStyle w:val="FontStyle52"/>
                <w:sz w:val="24"/>
              </w:rPr>
              <w:t>политическое поведение; политическая культура)</w:t>
            </w:r>
          </w:p>
          <w:p w:rsidR="00AD3FAB" w:rsidRPr="00841C1C" w:rsidRDefault="00AD3FAB" w:rsidP="008F7B8D">
            <w:pPr>
              <w:pStyle w:val="Style17"/>
              <w:widowControl/>
              <w:spacing w:line="240" w:lineRule="auto"/>
              <w:ind w:firstLine="0"/>
              <w:rPr>
                <w:rStyle w:val="FontStyle52"/>
                <w:sz w:val="24"/>
              </w:rPr>
            </w:pPr>
            <w:r w:rsidRPr="00841C1C">
              <w:rPr>
                <w:rStyle w:val="FontStyle52"/>
                <w:sz w:val="24"/>
              </w:rPr>
              <w:t>явления и закономерности государства, состава и структуры органов государственной власти в Республике Беларусь, избирательной системы и избирательного права Республики Беларусь, политического поведения личности;</w:t>
            </w:r>
          </w:p>
          <w:p w:rsidR="00AD3FAB" w:rsidRPr="00841C1C" w:rsidRDefault="00AD3FAB" w:rsidP="008F7B8D">
            <w:pPr>
              <w:pStyle w:val="Style17"/>
              <w:widowControl/>
              <w:spacing w:line="240" w:lineRule="auto"/>
              <w:ind w:firstLine="0"/>
              <w:rPr>
                <w:rStyle w:val="FontStyle52"/>
                <w:sz w:val="24"/>
              </w:rPr>
            </w:pPr>
            <w:r w:rsidRPr="00841C1C">
              <w:rPr>
                <w:rStyle w:val="FontStyle52"/>
                <w:sz w:val="24"/>
              </w:rPr>
              <w:t xml:space="preserve">политической культуры личности; </w:t>
            </w:r>
          </w:p>
          <w:p w:rsidR="00AD3FAB" w:rsidRPr="00841C1C" w:rsidRDefault="00AD3FAB" w:rsidP="008F7B8D">
            <w:pPr>
              <w:pStyle w:val="Style36"/>
              <w:widowControl/>
              <w:jc w:val="both"/>
              <w:rPr>
                <w:rStyle w:val="FontStyle55"/>
                <w:i w:val="0"/>
                <w:iCs/>
                <w:sz w:val="24"/>
              </w:rPr>
            </w:pPr>
            <w:r>
              <w:rPr>
                <w:rStyle w:val="FontStyle55"/>
                <w:iCs/>
                <w:sz w:val="24"/>
              </w:rPr>
              <w:t xml:space="preserve">       </w:t>
            </w:r>
            <w:r w:rsidRPr="00841C1C">
              <w:rPr>
                <w:rStyle w:val="FontStyle55"/>
                <w:iCs/>
                <w:sz w:val="24"/>
              </w:rPr>
              <w:t>уметь:</w:t>
            </w:r>
          </w:p>
          <w:p w:rsidR="00AD3FAB" w:rsidRPr="00841C1C" w:rsidRDefault="00AD3FAB" w:rsidP="008F7B8D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52"/>
                <w:sz w:val="24"/>
              </w:rPr>
            </w:pPr>
            <w:r w:rsidRPr="00841C1C">
              <w:rPr>
                <w:rStyle w:val="FontStyle52"/>
                <w:sz w:val="24"/>
              </w:rPr>
              <w:t xml:space="preserve">использовать научно-теоретические знания темы (модуля) для решения разноуровневых задач; </w:t>
            </w:r>
          </w:p>
          <w:p w:rsidR="00AD3FAB" w:rsidRPr="00841C1C" w:rsidRDefault="00AD3FAB" w:rsidP="008F7B8D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52"/>
                <w:sz w:val="24"/>
              </w:rPr>
            </w:pPr>
            <w:r w:rsidRPr="00841C1C">
              <w:rPr>
                <w:rStyle w:val="FontStyle52"/>
                <w:sz w:val="24"/>
              </w:rPr>
              <w:t xml:space="preserve">оценивать результаты различных видов учебной деятельности;  </w:t>
            </w:r>
          </w:p>
          <w:p w:rsidR="00AD3FAB" w:rsidRPr="00841C1C" w:rsidRDefault="00AD3FAB" w:rsidP="008F7B8D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52"/>
                <w:sz w:val="24"/>
              </w:rPr>
            </w:pPr>
            <w:r w:rsidRPr="00841C1C">
              <w:rPr>
                <w:rStyle w:val="FontStyle52"/>
                <w:sz w:val="24"/>
              </w:rPr>
              <w:t>самостоятельно получать, перерабатывать и использовать необходимую научную информацию;</w:t>
            </w:r>
          </w:p>
          <w:p w:rsidR="00AD3FAB" w:rsidRPr="00841C1C" w:rsidRDefault="00AD3FAB" w:rsidP="008F7B8D">
            <w:pPr>
              <w:pStyle w:val="Style36"/>
              <w:widowControl/>
              <w:jc w:val="both"/>
              <w:rPr>
                <w:rStyle w:val="FontStyle55"/>
                <w:i w:val="0"/>
                <w:iCs/>
                <w:sz w:val="24"/>
              </w:rPr>
            </w:pPr>
            <w:r>
              <w:rPr>
                <w:rStyle w:val="FontStyle55"/>
                <w:iCs/>
                <w:sz w:val="24"/>
              </w:rPr>
              <w:t xml:space="preserve">       </w:t>
            </w:r>
            <w:r w:rsidRPr="00841C1C">
              <w:rPr>
                <w:rStyle w:val="FontStyle55"/>
                <w:iCs/>
                <w:sz w:val="24"/>
              </w:rPr>
              <w:t>формировать:</w:t>
            </w:r>
          </w:p>
          <w:p w:rsidR="00AD3FAB" w:rsidRPr="00D45AC6" w:rsidRDefault="00AD3FAB" w:rsidP="008F7B8D">
            <w:pPr>
              <w:pStyle w:val="Style36"/>
              <w:widowControl/>
              <w:jc w:val="both"/>
              <w:rPr>
                <w:rStyle w:val="FontStyle52"/>
              </w:rPr>
            </w:pPr>
            <w:r w:rsidRPr="00841C1C">
              <w:rPr>
                <w:rStyle w:val="FontStyle52"/>
                <w:sz w:val="24"/>
              </w:rPr>
              <w:t>политическую культуру учащихся.</w:t>
            </w:r>
          </w:p>
          <w:p w:rsidR="00AD3FAB" w:rsidRPr="00D45AC6" w:rsidRDefault="00AD3FAB" w:rsidP="002B156C">
            <w:pPr>
              <w:autoSpaceDE w:val="0"/>
              <w:autoSpaceDN w:val="0"/>
              <w:adjustRightInd w:val="0"/>
              <w:spacing w:line="230" w:lineRule="auto"/>
              <w:ind w:left="-567"/>
              <w:jc w:val="both"/>
              <w:rPr>
                <w:rFonts w:ascii="Times New Roman" w:hAnsi="Times New Roman"/>
              </w:rPr>
            </w:pPr>
          </w:p>
        </w:tc>
      </w:tr>
      <w:tr w:rsidR="00AD3FAB" w:rsidRPr="00D45AC6" w:rsidTr="00EB3425">
        <w:tc>
          <w:tcPr>
            <w:tcW w:w="9889" w:type="dxa"/>
            <w:gridSpan w:val="5"/>
          </w:tcPr>
          <w:p w:rsidR="00AD3FAB" w:rsidRPr="00923F4C" w:rsidRDefault="00AD3FAB" w:rsidP="002B156C">
            <w:pPr>
              <w:spacing w:after="0"/>
              <w:ind w:left="-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3FAB" w:rsidRDefault="00AD3FAB" w:rsidP="008F7B8D">
            <w:pPr>
              <w:spacing w:after="0"/>
              <w:ind w:left="-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3F4C">
              <w:rPr>
                <w:rFonts w:ascii="Times New Roman" w:hAnsi="Times New Roman"/>
                <w:i/>
                <w:sz w:val="24"/>
                <w:szCs w:val="24"/>
              </w:rPr>
              <w:t>Вопросы для самоконтроля</w:t>
            </w:r>
          </w:p>
          <w:p w:rsidR="00AD3FAB" w:rsidRDefault="00AD3FAB" w:rsidP="008F7B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1. Дайте определение следующих понятий: </w:t>
            </w:r>
          </w:p>
          <w:p w:rsidR="00AD3FAB" w:rsidRDefault="00AD3FAB" w:rsidP="008F7B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государство </w:t>
            </w:r>
          </w:p>
          <w:p w:rsidR="00AD3FAB" w:rsidRDefault="00AD3FAB" w:rsidP="008F7B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правовое государство</w:t>
            </w:r>
          </w:p>
          <w:p w:rsidR="00AD3FAB" w:rsidRDefault="00AD3FAB" w:rsidP="008F7B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избирательная система </w:t>
            </w:r>
          </w:p>
          <w:p w:rsidR="00AD3FAB" w:rsidRDefault="00AD3FAB" w:rsidP="008F7B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избирательное право </w:t>
            </w:r>
          </w:p>
          <w:p w:rsidR="00AD3FAB" w:rsidRDefault="00AD3FAB" w:rsidP="008F7B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избирательный процесс </w:t>
            </w:r>
          </w:p>
          <w:p w:rsidR="00AD3FAB" w:rsidRDefault="00AD3FAB" w:rsidP="008F7B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демократия </w:t>
            </w:r>
          </w:p>
          <w:p w:rsidR="00AD3FAB" w:rsidRDefault="00AD3FAB" w:rsidP="008F7B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политический процесс </w:t>
            </w:r>
          </w:p>
          <w:p w:rsidR="00AD3FAB" w:rsidRDefault="00AD3FAB" w:rsidP="008F7B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политическое поведение </w:t>
            </w:r>
          </w:p>
          <w:p w:rsidR="00AD3FAB" w:rsidRDefault="00AD3FAB" w:rsidP="008F7B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политическая культура </w:t>
            </w:r>
          </w:p>
          <w:p w:rsidR="00AD3FAB" w:rsidRDefault="00AD3FAB" w:rsidP="008F7B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республика </w:t>
            </w:r>
          </w:p>
          <w:p w:rsidR="00AD3FAB" w:rsidRDefault="00AD3FAB" w:rsidP="008F7B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монархия </w:t>
            </w:r>
          </w:p>
          <w:p w:rsidR="00AD3FAB" w:rsidRDefault="00AD3FAB" w:rsidP="008F7B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федерация </w:t>
            </w:r>
          </w:p>
          <w:p w:rsidR="00AD3FAB" w:rsidRPr="00923F4C" w:rsidRDefault="00AD3FAB" w:rsidP="008F7B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–  абсентизм    </w:t>
            </w:r>
          </w:p>
          <w:p w:rsidR="00AD3FAB" w:rsidRDefault="00AD3FAB" w:rsidP="008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 Дайте характеристику  основных признаков и функций государства </w:t>
            </w:r>
          </w:p>
          <w:p w:rsidR="00AD3FAB" w:rsidRDefault="00AD3FAB" w:rsidP="008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3.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Перечислите формы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 государства; </w:t>
            </w:r>
          </w:p>
          <w:p w:rsidR="00AD3FAB" w:rsidRDefault="00AD3FAB" w:rsidP="008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4.  Дайте понятие правового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правового социального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дарства и гражданского общества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FAB" w:rsidRDefault="00AD3FAB" w:rsidP="008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5. Охарактеризуйте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>понятие и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начение избирательного процесса </w:t>
            </w:r>
          </w:p>
          <w:p w:rsidR="00AD3FAB" w:rsidRDefault="00AD3FAB" w:rsidP="008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6. В чем заключается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итическая социализация личности </w:t>
            </w:r>
          </w:p>
          <w:p w:rsidR="00AD3FAB" w:rsidRPr="00D45AC6" w:rsidRDefault="00AD3FAB" w:rsidP="008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7.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чем заключается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>понятие по</w:t>
            </w:r>
            <w:r>
              <w:rPr>
                <w:rFonts w:ascii="Times New Roman" w:hAnsi="Times New Roman"/>
                <w:sz w:val="24"/>
                <w:szCs w:val="24"/>
              </w:rPr>
              <w:t>литического участия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FAB" w:rsidRDefault="00AD3FAB" w:rsidP="008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8.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>Объясните принципы демократии и их 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осуществлении власти народа</w:t>
            </w:r>
          </w:p>
          <w:p w:rsidR="00AD3FAB" w:rsidRDefault="00AD3FAB" w:rsidP="008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9.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чем 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особенности  избирательного права в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Республике Беларусь?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FAB" w:rsidRPr="00D45AC6" w:rsidRDefault="00AD3FAB" w:rsidP="008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10. Какую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/>
                <w:sz w:val="24"/>
                <w:szCs w:val="24"/>
              </w:rPr>
              <w:t>играет политическая культура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 в формировании правил политического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поведения  личности в обществе? </w:t>
            </w:r>
          </w:p>
          <w:p w:rsidR="00AD3FAB" w:rsidRDefault="00AD3FAB" w:rsidP="008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AB" w:rsidRPr="00B17F65" w:rsidRDefault="00AD3FAB" w:rsidP="008F7B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7F65">
              <w:rPr>
                <w:rFonts w:ascii="Times New Roman" w:hAnsi="Times New Roman"/>
                <w:i/>
                <w:sz w:val="24"/>
                <w:szCs w:val="24"/>
              </w:rPr>
              <w:t>Литература:</w:t>
            </w:r>
          </w:p>
          <w:p w:rsidR="00AD3FAB" w:rsidRPr="00D45AC6" w:rsidRDefault="00AD3FAB" w:rsidP="00EC3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1.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Антонович, Н.Л. Основы политологии : учеб. пособие / Н.Л. Антонович, Н.П. Денисюк. Минск, 2009. </w:t>
            </w:r>
          </w:p>
          <w:p w:rsidR="00AD3FAB" w:rsidRPr="001C3334" w:rsidRDefault="00AD3FAB" w:rsidP="008F7B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 </w:t>
            </w:r>
            <w:r w:rsidRPr="00D45AC6">
              <w:rPr>
                <w:rFonts w:ascii="Times New Roman" w:hAnsi="Times New Roman"/>
                <w:sz w:val="24"/>
                <w:szCs w:val="24"/>
              </w:rPr>
              <w:t xml:space="preserve">Основы социально-гуманитарных наук. Учебно-методический комплекс / под общ. ред. Г.И. Бабко. Минск, 2005.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FAB" w:rsidRPr="001C3334" w:rsidRDefault="00AD3FAB" w:rsidP="008F7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  <w:r w:rsidRPr="001C3334">
              <w:rPr>
                <w:rFonts w:ascii="Times New Roman" w:hAnsi="Times New Roman"/>
                <w:sz w:val="24"/>
                <w:szCs w:val="24"/>
              </w:rPr>
              <w:t>. Мельник, В.А. Современный словарь по политологии/ В.А.Мельник. Минск, 2004.</w:t>
            </w:r>
          </w:p>
          <w:p w:rsidR="00AD3FAB" w:rsidRPr="00D45AC6" w:rsidRDefault="00AD3FAB" w:rsidP="002B156C">
            <w:pPr>
              <w:spacing w:after="0" w:line="240" w:lineRule="auto"/>
              <w:ind w:left="-567"/>
              <w:jc w:val="both"/>
              <w:rPr>
                <w:rStyle w:val="FontStyle55"/>
                <w:iCs/>
                <w:sz w:val="24"/>
              </w:rPr>
            </w:pPr>
          </w:p>
        </w:tc>
      </w:tr>
    </w:tbl>
    <w:p w:rsidR="00AD3FAB" w:rsidRPr="00D45AC6" w:rsidRDefault="00AD3FAB" w:rsidP="002B156C">
      <w:pPr>
        <w:ind w:left="-567"/>
        <w:jc w:val="both"/>
        <w:rPr>
          <w:rFonts w:ascii="Times New Roman" w:hAnsi="Times New Roman"/>
          <w:b/>
        </w:rPr>
      </w:pP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outlineLvl w:val="0"/>
        <w:rPr>
          <w:rStyle w:val="FontStyle24"/>
          <w:sz w:val="28"/>
        </w:rPr>
      </w:pP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outlineLvl w:val="0"/>
        <w:rPr>
          <w:rStyle w:val="FontStyle24"/>
          <w:sz w:val="28"/>
        </w:rPr>
      </w:pP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outlineLvl w:val="0"/>
        <w:rPr>
          <w:rStyle w:val="FontStyle24"/>
          <w:sz w:val="28"/>
        </w:rPr>
      </w:pP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outlineLvl w:val="0"/>
        <w:rPr>
          <w:rStyle w:val="FontStyle24"/>
          <w:sz w:val="28"/>
        </w:rPr>
      </w:pP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outlineLvl w:val="0"/>
        <w:rPr>
          <w:rStyle w:val="FontStyle24"/>
          <w:sz w:val="28"/>
        </w:rPr>
      </w:pPr>
    </w:p>
    <w:p w:rsidR="00AD3FAB" w:rsidRDefault="00AD3FAB" w:rsidP="008F7B8D">
      <w:pPr>
        <w:pStyle w:val="1"/>
        <w:numPr>
          <w:ilvl w:val="0"/>
          <w:numId w:val="0"/>
        </w:numPr>
        <w:jc w:val="both"/>
        <w:outlineLvl w:val="0"/>
        <w:rPr>
          <w:rStyle w:val="FontStyle24"/>
          <w:sz w:val="28"/>
        </w:rPr>
      </w:pPr>
    </w:p>
    <w:p w:rsidR="00AD3FAB" w:rsidRDefault="00AD3FAB" w:rsidP="008F7B8D">
      <w:pPr>
        <w:pStyle w:val="1"/>
        <w:numPr>
          <w:ilvl w:val="0"/>
          <w:numId w:val="0"/>
        </w:numPr>
        <w:ind w:left="720" w:hanging="360"/>
        <w:jc w:val="center"/>
        <w:outlineLvl w:val="0"/>
        <w:rPr>
          <w:rStyle w:val="FontStyle24"/>
          <w:sz w:val="28"/>
        </w:rPr>
      </w:pPr>
      <w:r>
        <w:rPr>
          <w:rStyle w:val="FontStyle24"/>
          <w:sz w:val="28"/>
        </w:rPr>
        <w:lastRenderedPageBreak/>
        <w:t xml:space="preserve">6  </w:t>
      </w:r>
      <w:r w:rsidRPr="00D45AC6">
        <w:rPr>
          <w:rStyle w:val="FontStyle24"/>
          <w:sz w:val="28"/>
        </w:rPr>
        <w:t>КРИТЕРИИ ОЦЕНКИ РЕЗУЛЬТАТОВ УЧЕБНОЙ ДЕЯТЕЛЬНОСТИ УЧАЩИХСЯ ПО УЧЕБНОЙ ДИСЦИПЛИНЕ</w:t>
      </w:r>
    </w:p>
    <w:p w:rsidR="00AD3FAB" w:rsidRPr="00D45AC6" w:rsidRDefault="00AD3FAB" w:rsidP="008F7B8D">
      <w:pPr>
        <w:pStyle w:val="1"/>
        <w:numPr>
          <w:ilvl w:val="0"/>
          <w:numId w:val="0"/>
        </w:numPr>
        <w:ind w:left="-567"/>
        <w:jc w:val="center"/>
        <w:outlineLvl w:val="0"/>
        <w:rPr>
          <w:rStyle w:val="FontStyle24"/>
          <w:sz w:val="28"/>
        </w:rPr>
      </w:pPr>
      <w:r>
        <w:rPr>
          <w:rStyle w:val="FontStyle24"/>
          <w:sz w:val="28"/>
        </w:rPr>
        <w:t>«Основы социально-гуманитарных наук»</w:t>
      </w:r>
    </w:p>
    <w:p w:rsidR="00AD3FAB" w:rsidRDefault="00AD3FAB" w:rsidP="008F7B8D">
      <w:pPr>
        <w:pStyle w:val="1"/>
        <w:numPr>
          <w:ilvl w:val="0"/>
          <w:numId w:val="0"/>
        </w:numPr>
        <w:ind w:left="-567"/>
        <w:jc w:val="center"/>
        <w:outlineLvl w:val="0"/>
        <w:rPr>
          <w:rStyle w:val="FontStyle24"/>
          <w:b w:val="0"/>
          <w:sz w:val="28"/>
        </w:rPr>
      </w:pPr>
    </w:p>
    <w:p w:rsidR="00AD3FAB" w:rsidRPr="00FF7A1F" w:rsidRDefault="00AD3FAB" w:rsidP="008F7B8D">
      <w:pPr>
        <w:pStyle w:val="1"/>
        <w:numPr>
          <w:ilvl w:val="0"/>
          <w:numId w:val="0"/>
        </w:numPr>
        <w:ind w:left="-567"/>
        <w:jc w:val="center"/>
        <w:outlineLvl w:val="0"/>
        <w:rPr>
          <w:rStyle w:val="FontStyle24"/>
          <w:b w:val="0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8221"/>
      </w:tblGrid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FF7A1F" w:rsidRDefault="00AD3FAB" w:rsidP="008F7B8D">
            <w:pPr>
              <w:ind w:right="57"/>
              <w:jc w:val="both"/>
              <w:rPr>
                <w:rFonts w:ascii="Times New Roman" w:hAnsi="Times New Roman"/>
                <w:b/>
              </w:rPr>
            </w:pPr>
            <w:r w:rsidRPr="00FF7A1F">
              <w:rPr>
                <w:rFonts w:ascii="Times New Roman" w:hAnsi="Times New Roman"/>
                <w:b/>
              </w:rPr>
              <w:t>Отметка в баллах</w:t>
            </w:r>
          </w:p>
        </w:tc>
        <w:tc>
          <w:tcPr>
            <w:tcW w:w="8221" w:type="dxa"/>
          </w:tcPr>
          <w:p w:rsidR="00AD3FAB" w:rsidRDefault="00AD3FAB" w:rsidP="008F7B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FAB" w:rsidRPr="00FF7A1F" w:rsidRDefault="00AD3FAB" w:rsidP="008F7B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A1F"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D45AC6" w:rsidRDefault="00AD3FAB" w:rsidP="008F7B8D">
            <w:pPr>
              <w:ind w:right="57"/>
              <w:jc w:val="both"/>
              <w:rPr>
                <w:rFonts w:ascii="Times New Roman" w:hAnsi="Times New Roman"/>
              </w:rPr>
            </w:pPr>
          </w:p>
          <w:p w:rsidR="00AD3FAB" w:rsidRPr="00D45AC6" w:rsidRDefault="00AD3FAB" w:rsidP="008F7B8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>1 (один)</w:t>
            </w:r>
          </w:p>
        </w:tc>
        <w:tc>
          <w:tcPr>
            <w:tcW w:w="8221" w:type="dxa"/>
          </w:tcPr>
          <w:p w:rsidR="00AD3FAB" w:rsidRPr="00D45AC6" w:rsidRDefault="00AD3FAB" w:rsidP="008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>Узнавание отдельных объектов изучения программного учебного материала, предъявленных в готовом виде (основных философских, социологических и политологических понятий, явлений и закономерностей). Низкая осознанность этих понятий, трудности с ответами на наводящие вопросы преподавателя.</w:t>
            </w:r>
          </w:p>
        </w:tc>
      </w:tr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D45AC6" w:rsidRDefault="00AD3FAB" w:rsidP="008F7B8D">
            <w:pPr>
              <w:ind w:right="57"/>
              <w:jc w:val="both"/>
              <w:rPr>
                <w:rFonts w:ascii="Times New Roman" w:hAnsi="Times New Roman"/>
              </w:rPr>
            </w:pPr>
          </w:p>
          <w:p w:rsidR="00AD3FAB" w:rsidRPr="00D45AC6" w:rsidRDefault="00AD3FAB" w:rsidP="008F7B8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>2 (два)</w:t>
            </w:r>
          </w:p>
        </w:tc>
        <w:tc>
          <w:tcPr>
            <w:tcW w:w="8221" w:type="dxa"/>
          </w:tcPr>
          <w:p w:rsidR="00AD3FAB" w:rsidRPr="00D45AC6" w:rsidRDefault="00AD3FAB" w:rsidP="008F7B8D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D45AC6">
              <w:rPr>
                <w:sz w:val="24"/>
                <w:szCs w:val="24"/>
              </w:rPr>
              <w:t>Различение объектов изучения программного учебного материала, предъявленных в готовом виде (основных философских, социологических и политологических понятий, явлений и закономерностей). Слабая осознанность изученного материала. Ответы на отдельные наводящие вопросы преподавателя. Неспособность применить полученные знания для характеристики природных и социальных явлений.</w:t>
            </w:r>
          </w:p>
        </w:tc>
      </w:tr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D45AC6" w:rsidRDefault="00AD3FAB" w:rsidP="008F7B8D">
            <w:pPr>
              <w:ind w:right="57"/>
              <w:jc w:val="both"/>
              <w:rPr>
                <w:rFonts w:ascii="Times New Roman" w:hAnsi="Times New Roman"/>
              </w:rPr>
            </w:pPr>
          </w:p>
          <w:p w:rsidR="00AD3FAB" w:rsidRPr="00D45AC6" w:rsidRDefault="00AD3FAB" w:rsidP="008F7B8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>3 (три)</w:t>
            </w:r>
          </w:p>
        </w:tc>
        <w:tc>
          <w:tcPr>
            <w:tcW w:w="8221" w:type="dxa"/>
          </w:tcPr>
          <w:p w:rsidR="00AD3FAB" w:rsidRPr="00D45AC6" w:rsidRDefault="00AD3FAB" w:rsidP="008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 xml:space="preserve">Воспроизведение части программного материала по памяти (фрагментарный пересказ и перечисление объектов изучения). Наличие  существенных ошибок в изложенном материале. Ответы на наводящие вопросы преподавателя. Применение основных понятий учебной дисциплины для описания окружающего мира под руководством преподавателя. </w:t>
            </w:r>
          </w:p>
        </w:tc>
      </w:tr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D45AC6" w:rsidRDefault="00AD3FAB" w:rsidP="008F7B8D">
            <w:pPr>
              <w:ind w:right="57"/>
              <w:jc w:val="both"/>
              <w:rPr>
                <w:rFonts w:ascii="Times New Roman" w:hAnsi="Times New Roman"/>
              </w:rPr>
            </w:pPr>
          </w:p>
          <w:p w:rsidR="00AD3FAB" w:rsidRPr="00D45AC6" w:rsidRDefault="00AD3FAB" w:rsidP="008F7B8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>4 (четыре)</w:t>
            </w:r>
          </w:p>
        </w:tc>
        <w:tc>
          <w:tcPr>
            <w:tcW w:w="8221" w:type="dxa"/>
          </w:tcPr>
          <w:p w:rsidR="00AD3FAB" w:rsidRPr="00D45AC6" w:rsidRDefault="00AD3FAB" w:rsidP="008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>Недостаточно осознанное воспроизведение большей части программного учебного материала (знание основных философских, социологических и политологических терминов,  описание объектов изучения с элементами объяснения, раскрывающими структурные связи и отношения). Наличие  ошибок в изложенном материале.</w:t>
            </w:r>
          </w:p>
        </w:tc>
      </w:tr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D45AC6" w:rsidRDefault="00AD3FAB" w:rsidP="008F7B8D">
            <w:pPr>
              <w:ind w:right="57"/>
              <w:jc w:val="both"/>
              <w:rPr>
                <w:rFonts w:ascii="Times New Roman" w:hAnsi="Times New Roman"/>
              </w:rPr>
            </w:pPr>
          </w:p>
          <w:p w:rsidR="00AD3FAB" w:rsidRPr="00D45AC6" w:rsidRDefault="00AD3FAB" w:rsidP="008F7B8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  <w:tc>
          <w:tcPr>
            <w:tcW w:w="8221" w:type="dxa"/>
          </w:tcPr>
          <w:p w:rsidR="00AD3FAB" w:rsidRPr="00D45AC6" w:rsidRDefault="00AD3FAB" w:rsidP="008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 xml:space="preserve">Осознанное воспроизведение большей части программного учебного материала (знание основных философских, социологических и политологических понятий и закономерностей, описание изученных природных и социальных явлений с объяснением структурных связей и отношений). Наличие несущественных ошибок. </w:t>
            </w:r>
          </w:p>
        </w:tc>
      </w:tr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D45AC6" w:rsidRDefault="00AD3FAB" w:rsidP="008F7B8D">
            <w:pPr>
              <w:ind w:right="57"/>
              <w:jc w:val="both"/>
              <w:rPr>
                <w:rFonts w:ascii="Times New Roman" w:hAnsi="Times New Roman"/>
              </w:rPr>
            </w:pPr>
          </w:p>
          <w:p w:rsidR="00AD3FAB" w:rsidRPr="00D45AC6" w:rsidRDefault="00AD3FAB" w:rsidP="008F7B8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>6 (шесть)</w:t>
            </w:r>
          </w:p>
        </w:tc>
        <w:tc>
          <w:tcPr>
            <w:tcW w:w="8221" w:type="dxa"/>
          </w:tcPr>
          <w:p w:rsidR="00AD3FAB" w:rsidRPr="00D45AC6" w:rsidRDefault="00AD3FAB" w:rsidP="008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>Полное знание и осознанное воспроизведение всего программного учебного материала.</w:t>
            </w:r>
          </w:p>
          <w:p w:rsidR="00AD3FAB" w:rsidRPr="00D45AC6" w:rsidRDefault="00AD3FAB" w:rsidP="008F7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>Владение программным учебным материалом в знакомой ситуации (знание основных философских, социологических и политологических понятий и закономерностей, понимание, описание и объяснение изученных явлений и процессов, выявление и обоснование закономерных связей, приведение примеров из собственного жизненного опыта, выполнение упражнений, задач и заданий по образцу, на основе предписаний). Наличие несущественных ошибок</w:t>
            </w:r>
            <w:r w:rsidRPr="00D45AC6">
              <w:rPr>
                <w:rFonts w:ascii="Times New Roman" w:hAnsi="Times New Roman"/>
              </w:rPr>
              <w:t>.</w:t>
            </w:r>
          </w:p>
        </w:tc>
      </w:tr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D45AC6" w:rsidRDefault="00AD3FAB" w:rsidP="008F7B8D">
            <w:pPr>
              <w:ind w:left="176" w:right="57"/>
              <w:jc w:val="both"/>
              <w:rPr>
                <w:rFonts w:ascii="Times New Roman" w:hAnsi="Times New Roman"/>
              </w:rPr>
            </w:pPr>
          </w:p>
          <w:p w:rsidR="00AD3FAB" w:rsidRPr="00D45AC6" w:rsidRDefault="00AD3FAB" w:rsidP="008F7B8D">
            <w:pPr>
              <w:ind w:left="176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>7 (семь)</w:t>
            </w:r>
          </w:p>
        </w:tc>
        <w:tc>
          <w:tcPr>
            <w:tcW w:w="8221" w:type="dxa"/>
          </w:tcPr>
          <w:p w:rsidR="00AD3FAB" w:rsidRPr="00D45AC6" w:rsidRDefault="00AD3FAB" w:rsidP="008F7B8D">
            <w:pPr>
              <w:pStyle w:val="a9"/>
              <w:spacing w:line="240" w:lineRule="auto"/>
              <w:ind w:left="34"/>
              <w:rPr>
                <w:sz w:val="24"/>
                <w:szCs w:val="24"/>
              </w:rPr>
            </w:pPr>
            <w:r w:rsidRPr="00D45AC6">
              <w:rPr>
                <w:sz w:val="24"/>
                <w:szCs w:val="24"/>
              </w:rPr>
              <w:t>Полное, прочное знание и воспроизведение программного учебного материала.</w:t>
            </w:r>
          </w:p>
          <w:p w:rsidR="00AD3FAB" w:rsidRPr="00D45AC6" w:rsidRDefault="00AD3FAB" w:rsidP="008F7B8D">
            <w:pPr>
              <w:pStyle w:val="a9"/>
              <w:spacing w:line="240" w:lineRule="auto"/>
              <w:ind w:left="34"/>
              <w:rPr>
                <w:sz w:val="22"/>
                <w:szCs w:val="22"/>
              </w:rPr>
            </w:pPr>
            <w:r w:rsidRPr="00D45AC6">
              <w:rPr>
                <w:sz w:val="24"/>
                <w:szCs w:val="24"/>
              </w:rPr>
              <w:t xml:space="preserve">Владение программным учебным материалом в знакомой ситуации (знание основных философских, социологических и политологических понятий и закономерностей, раскрытие сущности и развернутое описание и объяснение изученных явлений и процессов, выявление и обоснование закономерных связей, приведение примеров из собственного жизненного опыта, обоснование и доказательство своей точки зрения, формулирование выводов, недостаточно самостоятельное выполнение заданий по самостоятельному изучению отдельных тем дисциплины) Наличие единичных </w:t>
            </w:r>
            <w:r w:rsidRPr="00D45AC6">
              <w:rPr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D45AC6" w:rsidRDefault="00AD3FAB" w:rsidP="008F7B8D">
            <w:pPr>
              <w:ind w:left="176" w:right="57"/>
              <w:jc w:val="both"/>
              <w:rPr>
                <w:rFonts w:ascii="Times New Roman" w:hAnsi="Times New Roman"/>
              </w:rPr>
            </w:pPr>
          </w:p>
          <w:p w:rsidR="00AD3FAB" w:rsidRPr="00D45AC6" w:rsidRDefault="00AD3FAB" w:rsidP="008F7B8D">
            <w:pPr>
              <w:ind w:left="176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>8 (восемь)</w:t>
            </w:r>
          </w:p>
        </w:tc>
        <w:tc>
          <w:tcPr>
            <w:tcW w:w="8221" w:type="dxa"/>
          </w:tcPr>
          <w:p w:rsidR="00AD3FAB" w:rsidRPr="00D45AC6" w:rsidRDefault="00AD3FAB" w:rsidP="008F7B8D">
            <w:pPr>
              <w:pStyle w:val="a9"/>
              <w:spacing w:line="240" w:lineRule="auto"/>
              <w:ind w:left="34"/>
              <w:rPr>
                <w:sz w:val="24"/>
                <w:szCs w:val="24"/>
              </w:rPr>
            </w:pPr>
            <w:r w:rsidRPr="00D45AC6">
              <w:rPr>
                <w:sz w:val="24"/>
                <w:szCs w:val="24"/>
              </w:rPr>
              <w:t>Полное, прочное, глубокое знание и воспроизведение программного учебного материала.</w:t>
            </w:r>
          </w:p>
          <w:p w:rsidR="00AD3FAB" w:rsidRPr="00D45AC6" w:rsidRDefault="00AD3FAB" w:rsidP="008F7B8D">
            <w:pPr>
              <w:pStyle w:val="a9"/>
              <w:spacing w:line="240" w:lineRule="auto"/>
              <w:ind w:left="34"/>
              <w:rPr>
                <w:sz w:val="22"/>
                <w:szCs w:val="22"/>
              </w:rPr>
            </w:pPr>
            <w:r w:rsidRPr="00D45AC6">
              <w:rPr>
                <w:sz w:val="24"/>
                <w:szCs w:val="24"/>
              </w:rPr>
              <w:t>Оперирование программным учебным материалом в знакомой ситуации (развернутое описание и объяснение объектов изучения, раскрытие сущности основных философских, социологических и политологических понятий и закономерностей, обоснование и доказательство своей точки зрения, подтверждение своей позиции аргументами и фактами, формулирование выводов, выполнение заданий по самостоятельному изучению отдельных тем дисциплины). Наличие единичных несущественных ошибок</w:t>
            </w:r>
            <w:r w:rsidRPr="00D45AC6">
              <w:rPr>
                <w:sz w:val="22"/>
                <w:szCs w:val="22"/>
              </w:rPr>
              <w:t xml:space="preserve"> </w:t>
            </w:r>
          </w:p>
        </w:tc>
      </w:tr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D45AC6" w:rsidRDefault="00AD3FAB" w:rsidP="008F7B8D">
            <w:pPr>
              <w:ind w:left="176" w:right="57"/>
              <w:jc w:val="both"/>
              <w:rPr>
                <w:rFonts w:ascii="Times New Roman" w:hAnsi="Times New Roman"/>
              </w:rPr>
            </w:pPr>
          </w:p>
          <w:p w:rsidR="00AD3FAB" w:rsidRPr="00D45AC6" w:rsidRDefault="00AD3FAB" w:rsidP="008F7B8D">
            <w:pPr>
              <w:ind w:left="176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>9 (девять)</w:t>
            </w:r>
          </w:p>
        </w:tc>
        <w:tc>
          <w:tcPr>
            <w:tcW w:w="8221" w:type="dxa"/>
          </w:tcPr>
          <w:p w:rsidR="00AD3FAB" w:rsidRPr="00D45AC6" w:rsidRDefault="00AD3FAB" w:rsidP="008F7B8D">
            <w:pPr>
              <w:pStyle w:val="a9"/>
              <w:spacing w:line="240" w:lineRule="auto"/>
              <w:ind w:left="34"/>
              <w:rPr>
                <w:sz w:val="24"/>
                <w:szCs w:val="24"/>
              </w:rPr>
            </w:pPr>
            <w:r w:rsidRPr="00D45AC6">
              <w:rPr>
                <w:sz w:val="24"/>
                <w:szCs w:val="24"/>
              </w:rPr>
              <w:t>Полное, прочное, глубокое, системное знание программного учебного материала.</w:t>
            </w:r>
          </w:p>
          <w:p w:rsidR="00AD3FAB" w:rsidRPr="00D45AC6" w:rsidRDefault="00AD3FAB" w:rsidP="008F7B8D">
            <w:pPr>
              <w:pStyle w:val="a9"/>
              <w:spacing w:line="240" w:lineRule="auto"/>
              <w:ind w:left="34"/>
              <w:rPr>
                <w:sz w:val="24"/>
                <w:szCs w:val="24"/>
              </w:rPr>
            </w:pPr>
            <w:r w:rsidRPr="00D45AC6">
              <w:rPr>
                <w:sz w:val="24"/>
                <w:szCs w:val="24"/>
              </w:rPr>
              <w:t>Оперирование программным учебным материалом в частично измененной ситуации (применение основных понятий учебной дисциплины для характеристики природных и социальных явлений на основе известных правил, поиск нового знания и проблемных ситуаций, выдвижение предположений и гипотез, наличие действий и операций творческого характера для выполнения заданий)</w:t>
            </w:r>
          </w:p>
          <w:p w:rsidR="00AD3FAB" w:rsidRPr="00D45AC6" w:rsidRDefault="00AD3FAB" w:rsidP="008F7B8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>Владение навыками самостоятельной работы с учебно–методической и справочной литературой по учебной дисциплине</w:t>
            </w:r>
            <w:r w:rsidRPr="00D45AC6">
              <w:rPr>
                <w:rFonts w:ascii="Times New Roman" w:hAnsi="Times New Roman"/>
              </w:rPr>
              <w:t>.</w:t>
            </w:r>
          </w:p>
        </w:tc>
      </w:tr>
      <w:tr w:rsidR="00AD3FAB" w:rsidRPr="00D45AC6" w:rsidTr="00EB3425">
        <w:trPr>
          <w:cantSplit/>
        </w:trPr>
        <w:tc>
          <w:tcPr>
            <w:tcW w:w="1418" w:type="dxa"/>
          </w:tcPr>
          <w:p w:rsidR="00AD3FAB" w:rsidRPr="00D45AC6" w:rsidRDefault="00AD3FAB" w:rsidP="008F7B8D">
            <w:pPr>
              <w:ind w:left="176" w:right="57"/>
              <w:jc w:val="both"/>
              <w:rPr>
                <w:rFonts w:ascii="Times New Roman" w:hAnsi="Times New Roman"/>
              </w:rPr>
            </w:pPr>
          </w:p>
          <w:p w:rsidR="00AD3FAB" w:rsidRPr="00D45AC6" w:rsidRDefault="00AD3FAB" w:rsidP="008F7B8D">
            <w:pPr>
              <w:ind w:left="176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>10 (десять)</w:t>
            </w:r>
          </w:p>
        </w:tc>
        <w:tc>
          <w:tcPr>
            <w:tcW w:w="8221" w:type="dxa"/>
          </w:tcPr>
          <w:p w:rsidR="00AD3FAB" w:rsidRPr="00D45AC6" w:rsidRDefault="00AD3FAB" w:rsidP="008F7B8D">
            <w:pPr>
              <w:pStyle w:val="a9"/>
              <w:spacing w:line="240" w:lineRule="auto"/>
              <w:ind w:left="34"/>
              <w:rPr>
                <w:sz w:val="24"/>
                <w:szCs w:val="24"/>
              </w:rPr>
            </w:pPr>
            <w:r w:rsidRPr="00D45AC6">
              <w:rPr>
                <w:sz w:val="24"/>
                <w:szCs w:val="24"/>
              </w:rPr>
              <w:t>Полное, прочное, глубокое, системное знание программного учебного материала и свободное оперирование полученными знаниями.</w:t>
            </w:r>
          </w:p>
          <w:p w:rsidR="00AD3FAB" w:rsidRPr="00D45AC6" w:rsidRDefault="00AD3FAB" w:rsidP="008F7B8D">
            <w:pPr>
              <w:pStyle w:val="a9"/>
              <w:spacing w:line="240" w:lineRule="auto"/>
              <w:ind w:left="34"/>
              <w:rPr>
                <w:sz w:val="24"/>
                <w:szCs w:val="24"/>
              </w:rPr>
            </w:pPr>
            <w:r w:rsidRPr="00D45AC6">
              <w:rPr>
                <w:sz w:val="24"/>
                <w:szCs w:val="24"/>
              </w:rPr>
              <w:t>Применение знаний и умений в незнакомой ситуации (самостоятельные действия по описанию сущности и объяснению явлений природы, общества, социальной и политической жизни, выполнение творческих работ и заданий исследовательского характера по учебной дисциплине). Прочное владение навыками самостоятельной работы с учебно–методической и справочной литературой, с первоисточниками по учебной дисциплине. Способность самостоятельно получать новые знания из различных источников.</w:t>
            </w:r>
          </w:p>
          <w:p w:rsidR="00AD3FAB" w:rsidRPr="00D45AC6" w:rsidRDefault="00AD3FAB" w:rsidP="008F7B8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45AC6">
              <w:rPr>
                <w:rFonts w:ascii="Times New Roman" w:hAnsi="Times New Roman"/>
                <w:sz w:val="24"/>
                <w:szCs w:val="24"/>
              </w:rPr>
              <w:t>Способность правильно оценить ответы других учащихся, исправить ошибки и обобщить материал.</w:t>
            </w:r>
          </w:p>
        </w:tc>
      </w:tr>
    </w:tbl>
    <w:p w:rsidR="00AD3FAB" w:rsidRPr="00D45AC6" w:rsidRDefault="00AD3FAB" w:rsidP="002B156C">
      <w:pPr>
        <w:ind w:left="-567" w:right="57"/>
        <w:jc w:val="both"/>
        <w:rPr>
          <w:rFonts w:ascii="Times New Roman" w:hAnsi="Times New Roman"/>
          <w:b/>
        </w:rPr>
      </w:pPr>
    </w:p>
    <w:p w:rsidR="00AD3FAB" w:rsidRDefault="00AD3FAB" w:rsidP="00725E9C">
      <w:pPr>
        <w:pStyle w:val="a6"/>
        <w:jc w:val="both"/>
        <w:rPr>
          <w:lang w:val="ru-RU"/>
        </w:rPr>
      </w:pPr>
    </w:p>
    <w:p w:rsidR="00725E9C" w:rsidRDefault="00725E9C" w:rsidP="00725E9C">
      <w:pPr>
        <w:pStyle w:val="a6"/>
        <w:jc w:val="both"/>
        <w:rPr>
          <w:lang w:val="ru-RU"/>
        </w:rPr>
      </w:pPr>
    </w:p>
    <w:p w:rsidR="00725E9C" w:rsidRDefault="00725E9C" w:rsidP="00725E9C">
      <w:pPr>
        <w:pStyle w:val="a6"/>
        <w:jc w:val="both"/>
        <w:rPr>
          <w:lang w:val="ru-RU"/>
        </w:rPr>
      </w:pPr>
    </w:p>
    <w:p w:rsidR="00725E9C" w:rsidRDefault="00725E9C" w:rsidP="00725E9C">
      <w:pPr>
        <w:pStyle w:val="a6"/>
        <w:jc w:val="both"/>
        <w:rPr>
          <w:lang w:val="ru-RU"/>
        </w:rPr>
      </w:pPr>
    </w:p>
    <w:p w:rsidR="00725E9C" w:rsidRDefault="00725E9C" w:rsidP="00725E9C">
      <w:pPr>
        <w:pStyle w:val="a6"/>
        <w:jc w:val="both"/>
        <w:rPr>
          <w:lang w:val="ru-RU"/>
        </w:rPr>
      </w:pPr>
    </w:p>
    <w:p w:rsidR="00725E9C" w:rsidRPr="00D45AC6" w:rsidRDefault="00725E9C" w:rsidP="00725E9C">
      <w:pPr>
        <w:pStyle w:val="a6"/>
        <w:jc w:val="both"/>
        <w:rPr>
          <w:lang w:val="ru-RU"/>
        </w:rPr>
      </w:pPr>
    </w:p>
    <w:p w:rsidR="00AD3FAB" w:rsidRPr="00B95862" w:rsidRDefault="00AD3FAB" w:rsidP="00F97169">
      <w:pPr>
        <w:pStyle w:val="a6"/>
        <w:ind w:left="-567"/>
        <w:jc w:val="center"/>
        <w:rPr>
          <w:b/>
          <w:lang w:val="ru-RU"/>
        </w:rPr>
      </w:pPr>
      <w:r w:rsidRPr="00B95862">
        <w:rPr>
          <w:b/>
          <w:lang w:val="ru-RU"/>
        </w:rPr>
        <w:lastRenderedPageBreak/>
        <w:t xml:space="preserve">7 </w:t>
      </w:r>
      <w:r>
        <w:rPr>
          <w:b/>
          <w:lang w:val="ru-RU"/>
        </w:rPr>
        <w:t xml:space="preserve"> </w:t>
      </w:r>
      <w:r w:rsidRPr="00B95862">
        <w:rPr>
          <w:b/>
          <w:lang w:val="ru-RU"/>
        </w:rPr>
        <w:t>МЕТОДИЧЕСКИЕ УКАЗАНИЯ ПО ВЫПОЛНЕНИЮ ДОМАШНЕЙ КОНТРОЛЬНОЙ РАБОТЫ</w:t>
      </w:r>
    </w:p>
    <w:p w:rsidR="00AD3FAB" w:rsidRDefault="00AD3FAB" w:rsidP="002B156C">
      <w:pPr>
        <w:pStyle w:val="a6"/>
        <w:ind w:left="-567"/>
        <w:jc w:val="both"/>
        <w:rPr>
          <w:b/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b/>
          <w:lang w:val="ru-RU"/>
        </w:rPr>
      </w:pPr>
    </w:p>
    <w:p w:rsidR="00AD3FAB" w:rsidRDefault="00AD3FAB" w:rsidP="002B156C">
      <w:pPr>
        <w:pStyle w:val="a4"/>
        <w:spacing w:after="0"/>
        <w:ind w:left="-567" w:right="57"/>
        <w:jc w:val="both"/>
        <w:rPr>
          <w:rStyle w:val="FontStyle22"/>
          <w:b w:val="0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 xml:space="preserve">          </w:t>
      </w:r>
      <w:r w:rsidRPr="00353A92">
        <w:rPr>
          <w:rStyle w:val="FontStyle22"/>
          <w:b w:val="0"/>
          <w:bCs/>
          <w:sz w:val="28"/>
          <w:szCs w:val="28"/>
        </w:rPr>
        <w:t xml:space="preserve">Основной </w:t>
      </w:r>
      <w:r>
        <w:rPr>
          <w:rStyle w:val="FontStyle22"/>
          <w:b w:val="0"/>
          <w:bCs/>
          <w:sz w:val="28"/>
          <w:szCs w:val="28"/>
        </w:rPr>
        <w:t xml:space="preserve"> формой руководства самостоятельной работой учащихся -заочников в межсессионный период  со стороны преподавателя является организация выполнения и рецензирование домашних контрольных работ. </w:t>
      </w:r>
    </w:p>
    <w:p w:rsidR="00AD3FAB" w:rsidRDefault="00AD3FAB" w:rsidP="002B156C">
      <w:pPr>
        <w:pStyle w:val="a4"/>
        <w:spacing w:after="0"/>
        <w:ind w:left="-567" w:right="57"/>
        <w:jc w:val="both"/>
        <w:rPr>
          <w:rStyle w:val="FontStyle22"/>
          <w:b w:val="0"/>
          <w:bCs/>
          <w:sz w:val="28"/>
          <w:szCs w:val="28"/>
        </w:rPr>
      </w:pPr>
      <w:r>
        <w:rPr>
          <w:rStyle w:val="FontStyle22"/>
          <w:b w:val="0"/>
          <w:bCs/>
          <w:sz w:val="28"/>
          <w:szCs w:val="28"/>
        </w:rPr>
        <w:t xml:space="preserve">          Цель домашней контрольной работы – определить степень  изучения учащимися учебного материала и умения использовать полученные знания при решении задач теоретического и практического уровня.  </w:t>
      </w:r>
    </w:p>
    <w:p w:rsidR="00AD3FAB" w:rsidRDefault="00AD3FAB" w:rsidP="002B156C">
      <w:pPr>
        <w:pStyle w:val="a4"/>
        <w:spacing w:after="0"/>
        <w:ind w:left="-567" w:right="57"/>
        <w:jc w:val="both"/>
        <w:rPr>
          <w:rStyle w:val="FontStyle22"/>
          <w:b w:val="0"/>
          <w:bCs/>
          <w:sz w:val="28"/>
          <w:szCs w:val="28"/>
        </w:rPr>
      </w:pPr>
      <w:r>
        <w:rPr>
          <w:rStyle w:val="FontStyle22"/>
          <w:b w:val="0"/>
          <w:bCs/>
          <w:sz w:val="28"/>
          <w:szCs w:val="28"/>
        </w:rPr>
        <w:t xml:space="preserve">          Прежде чем приступить к выполнению домашней контрольной работы, учащемуся необходимо воспользоваться методическими рекомендациями по изучению разделов (тем) учебной программы (см. пункт 5 содержания), подобрать соответствующую литературу по тематике вопросов предложенного для выполнения варианта работы. После ознакомления с научными источниками приступить к выполнению заданий. Каждый вопрос заданий имеет, как правило, подпункты, в соответствии с которыми и необходимо выстраивать порядок своего ответа (</w:t>
      </w:r>
      <w:r w:rsidRPr="000A48E7">
        <w:rPr>
          <w:rStyle w:val="FontStyle22"/>
          <w:b w:val="0"/>
          <w:bCs/>
          <w:i/>
          <w:sz w:val="28"/>
          <w:szCs w:val="28"/>
        </w:rPr>
        <w:t>см. образец выполнения домашней контрольной работы, с. 33</w:t>
      </w:r>
      <w:r>
        <w:rPr>
          <w:rStyle w:val="FontStyle22"/>
          <w:b w:val="0"/>
          <w:bCs/>
          <w:i/>
          <w:sz w:val="28"/>
          <w:szCs w:val="28"/>
        </w:rPr>
        <w:t xml:space="preserve"> методических указаний</w:t>
      </w:r>
      <w:r>
        <w:rPr>
          <w:rStyle w:val="FontStyle22"/>
          <w:b w:val="0"/>
          <w:bCs/>
          <w:sz w:val="28"/>
          <w:szCs w:val="28"/>
        </w:rPr>
        <w:t xml:space="preserve">). Текстовая часть ответов может быть снабжена графиками, диаграммами, рисунками, таблицами и схемами, выполненными аккуратно. Ответы на задания должны не просто переписываться,  а являться плодом исследования научных литературных источников и адаптироваться к конкретному вопросу задания. </w:t>
      </w:r>
    </w:p>
    <w:p w:rsidR="00AD3FAB" w:rsidRDefault="00AD3FAB" w:rsidP="002B156C">
      <w:pPr>
        <w:pStyle w:val="a4"/>
        <w:spacing w:after="0"/>
        <w:ind w:left="-567" w:right="57"/>
        <w:jc w:val="both"/>
        <w:rPr>
          <w:rStyle w:val="FontStyle22"/>
          <w:b w:val="0"/>
          <w:bCs/>
          <w:sz w:val="28"/>
          <w:szCs w:val="28"/>
        </w:rPr>
      </w:pPr>
      <w:r>
        <w:rPr>
          <w:rStyle w:val="FontStyle22"/>
          <w:b w:val="0"/>
          <w:bCs/>
          <w:sz w:val="28"/>
          <w:szCs w:val="28"/>
        </w:rPr>
        <w:t xml:space="preserve">          Данная домашняя контрольная работа состоит из теоретической части. Каждый вариант включает в себя три вопроса, соответствующие трем разделам учебной дисциплины «Основы социально-гуманитарных наук»: </w:t>
      </w:r>
    </w:p>
    <w:p w:rsidR="00AD3FAB" w:rsidRDefault="00AD3FAB" w:rsidP="002B156C">
      <w:pPr>
        <w:pStyle w:val="a4"/>
        <w:spacing w:after="0"/>
        <w:ind w:left="-567" w:right="57"/>
        <w:jc w:val="both"/>
        <w:rPr>
          <w:rStyle w:val="FontStyle22"/>
          <w:b w:val="0"/>
          <w:bCs/>
          <w:sz w:val="28"/>
          <w:szCs w:val="28"/>
        </w:rPr>
      </w:pPr>
      <w:r>
        <w:rPr>
          <w:rStyle w:val="FontStyle22"/>
          <w:b w:val="0"/>
          <w:bCs/>
          <w:sz w:val="28"/>
          <w:szCs w:val="28"/>
        </w:rPr>
        <w:t xml:space="preserve">          – «Философия о человеке, обществе, мире»; </w:t>
      </w:r>
    </w:p>
    <w:p w:rsidR="00AD3FAB" w:rsidRDefault="00AD3FAB" w:rsidP="002B156C">
      <w:pPr>
        <w:pStyle w:val="a4"/>
        <w:spacing w:after="0"/>
        <w:ind w:left="-567" w:right="57"/>
        <w:jc w:val="both"/>
        <w:rPr>
          <w:rStyle w:val="FontStyle22"/>
          <w:b w:val="0"/>
          <w:bCs/>
          <w:sz w:val="28"/>
          <w:szCs w:val="28"/>
        </w:rPr>
      </w:pPr>
      <w:r>
        <w:rPr>
          <w:rStyle w:val="FontStyle22"/>
          <w:b w:val="0"/>
          <w:bCs/>
          <w:sz w:val="28"/>
          <w:szCs w:val="28"/>
        </w:rPr>
        <w:t xml:space="preserve">          – «Социология о человеке и обществе»; </w:t>
      </w:r>
    </w:p>
    <w:p w:rsidR="00AD3FAB" w:rsidRDefault="00AD3FAB" w:rsidP="002B156C">
      <w:pPr>
        <w:pStyle w:val="a4"/>
        <w:spacing w:after="0"/>
        <w:ind w:left="-567" w:right="57"/>
        <w:jc w:val="both"/>
        <w:rPr>
          <w:rStyle w:val="FontStyle22"/>
          <w:b w:val="0"/>
          <w:bCs/>
          <w:sz w:val="28"/>
          <w:szCs w:val="28"/>
        </w:rPr>
      </w:pPr>
      <w:r>
        <w:rPr>
          <w:rStyle w:val="FontStyle22"/>
          <w:b w:val="0"/>
          <w:bCs/>
          <w:sz w:val="28"/>
          <w:szCs w:val="28"/>
        </w:rPr>
        <w:t xml:space="preserve">          – «Что надо знать о политике». </w:t>
      </w:r>
    </w:p>
    <w:p w:rsidR="00AD3FAB" w:rsidRPr="00353A92" w:rsidRDefault="00AD3FAB" w:rsidP="002B156C">
      <w:pPr>
        <w:pStyle w:val="a4"/>
        <w:spacing w:after="0"/>
        <w:ind w:left="-567" w:right="57"/>
        <w:jc w:val="both"/>
        <w:rPr>
          <w:rStyle w:val="FontStyle22"/>
          <w:b w:val="0"/>
          <w:bCs/>
          <w:sz w:val="28"/>
          <w:szCs w:val="28"/>
        </w:rPr>
      </w:pPr>
      <w:r>
        <w:rPr>
          <w:rStyle w:val="FontStyle22"/>
          <w:b w:val="0"/>
          <w:bCs/>
          <w:sz w:val="28"/>
          <w:szCs w:val="28"/>
        </w:rPr>
        <w:t xml:space="preserve">          Домашняя контрольная работа, в которой не раскрыто основное содержание  вопросов, или имеются грубые ошибки в их освещении, не засчитывается и возвращается учащемуся для дальнейшей работы над учебным материалом.</w:t>
      </w:r>
    </w:p>
    <w:p w:rsidR="00AD3FAB" w:rsidRDefault="00AD3FAB" w:rsidP="002B156C">
      <w:pPr>
        <w:pStyle w:val="2"/>
        <w:ind w:left="-567" w:firstLine="0"/>
        <w:rPr>
          <w:rStyle w:val="FontStyle22"/>
          <w:b w:val="0"/>
          <w:bCs/>
          <w:sz w:val="28"/>
          <w:szCs w:val="28"/>
        </w:rPr>
      </w:pPr>
    </w:p>
    <w:p w:rsidR="00AD3FAB" w:rsidRDefault="00AD3FAB" w:rsidP="002B156C">
      <w:pPr>
        <w:pStyle w:val="2"/>
        <w:ind w:left="-567" w:firstLine="0"/>
        <w:rPr>
          <w:rStyle w:val="FontStyle22"/>
          <w:b w:val="0"/>
          <w:bCs/>
          <w:sz w:val="28"/>
          <w:szCs w:val="28"/>
        </w:rPr>
      </w:pPr>
    </w:p>
    <w:p w:rsidR="00AD3FAB" w:rsidRDefault="00AD3FAB" w:rsidP="002B156C">
      <w:pPr>
        <w:pStyle w:val="2"/>
        <w:ind w:left="-567" w:firstLine="0"/>
        <w:rPr>
          <w:rStyle w:val="FontStyle22"/>
          <w:b w:val="0"/>
          <w:bCs/>
          <w:sz w:val="28"/>
          <w:szCs w:val="28"/>
        </w:rPr>
      </w:pPr>
    </w:p>
    <w:p w:rsidR="00AD3FAB" w:rsidRDefault="00AD3FAB" w:rsidP="002B156C">
      <w:pPr>
        <w:pStyle w:val="2"/>
        <w:ind w:left="-567" w:firstLine="0"/>
        <w:rPr>
          <w:rStyle w:val="FontStyle22"/>
          <w:b w:val="0"/>
          <w:bCs/>
          <w:sz w:val="28"/>
          <w:szCs w:val="28"/>
        </w:rPr>
      </w:pPr>
    </w:p>
    <w:p w:rsidR="00AD3FAB" w:rsidRDefault="00AD3FAB" w:rsidP="002B156C">
      <w:pPr>
        <w:pStyle w:val="2"/>
        <w:ind w:left="-567" w:firstLine="0"/>
        <w:rPr>
          <w:rStyle w:val="FontStyle22"/>
          <w:b w:val="0"/>
          <w:bCs/>
          <w:sz w:val="28"/>
          <w:szCs w:val="28"/>
        </w:rPr>
      </w:pPr>
    </w:p>
    <w:p w:rsidR="00AD3FAB" w:rsidRDefault="00AD3FAB" w:rsidP="002B156C">
      <w:pPr>
        <w:pStyle w:val="2"/>
        <w:ind w:left="-567" w:firstLine="0"/>
        <w:rPr>
          <w:rStyle w:val="FontStyle22"/>
          <w:b w:val="0"/>
          <w:bCs/>
          <w:sz w:val="28"/>
          <w:szCs w:val="28"/>
        </w:rPr>
      </w:pPr>
    </w:p>
    <w:p w:rsidR="00AD3FAB" w:rsidRDefault="00AD3FAB" w:rsidP="002B156C">
      <w:pPr>
        <w:pStyle w:val="2"/>
        <w:ind w:left="-567" w:firstLine="0"/>
        <w:rPr>
          <w:rStyle w:val="FontStyle22"/>
          <w:b w:val="0"/>
          <w:bCs/>
          <w:sz w:val="28"/>
          <w:szCs w:val="28"/>
        </w:rPr>
      </w:pPr>
    </w:p>
    <w:p w:rsidR="00AD3FAB" w:rsidRDefault="00AD3FAB" w:rsidP="002B156C">
      <w:pPr>
        <w:pStyle w:val="2"/>
        <w:ind w:left="-567" w:firstLine="0"/>
        <w:rPr>
          <w:rStyle w:val="FontStyle22"/>
          <w:b w:val="0"/>
          <w:bCs/>
          <w:sz w:val="28"/>
          <w:szCs w:val="28"/>
        </w:rPr>
      </w:pPr>
    </w:p>
    <w:p w:rsidR="00AD3FAB" w:rsidRDefault="00AD3FAB" w:rsidP="002B156C">
      <w:pPr>
        <w:pStyle w:val="2"/>
        <w:ind w:left="-567" w:firstLine="0"/>
        <w:rPr>
          <w:rStyle w:val="FontStyle22"/>
          <w:b w:val="0"/>
          <w:bCs/>
          <w:sz w:val="28"/>
          <w:szCs w:val="28"/>
        </w:rPr>
      </w:pPr>
    </w:p>
    <w:p w:rsidR="00AD3FAB" w:rsidRDefault="00AD3FAB" w:rsidP="002B156C">
      <w:pPr>
        <w:pStyle w:val="2"/>
        <w:ind w:left="-567" w:firstLine="0"/>
        <w:rPr>
          <w:rStyle w:val="FontStyle22"/>
          <w:b w:val="0"/>
          <w:bCs/>
          <w:sz w:val="28"/>
          <w:szCs w:val="28"/>
        </w:rPr>
      </w:pPr>
    </w:p>
    <w:p w:rsidR="00AD3FAB" w:rsidRPr="000E001B" w:rsidRDefault="00AD3FAB" w:rsidP="00F97169">
      <w:pPr>
        <w:pStyle w:val="2"/>
        <w:ind w:left="-567" w:firstLine="0"/>
        <w:jc w:val="center"/>
        <w:rPr>
          <w:b/>
          <w:sz w:val="28"/>
          <w:szCs w:val="28"/>
        </w:rPr>
      </w:pPr>
      <w:r w:rsidRPr="000E001B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 xml:space="preserve"> </w:t>
      </w:r>
      <w:r w:rsidRPr="000E001B">
        <w:rPr>
          <w:b/>
          <w:sz w:val="28"/>
          <w:szCs w:val="28"/>
        </w:rPr>
        <w:t>ТАБЛИЦА ВАРИАНТО</w:t>
      </w:r>
      <w:r>
        <w:rPr>
          <w:b/>
          <w:sz w:val="28"/>
          <w:szCs w:val="28"/>
        </w:rPr>
        <w:t>В ДОМАШНЕЙ КОНТРОЛЬНОЙ РАБОТЫ</w:t>
      </w:r>
    </w:p>
    <w:p w:rsidR="00AD3FAB" w:rsidRPr="001E308A" w:rsidRDefault="00AD3FAB" w:rsidP="00F97169">
      <w:pPr>
        <w:pStyle w:val="a6"/>
        <w:ind w:left="-567"/>
        <w:jc w:val="center"/>
        <w:rPr>
          <w:b/>
          <w:lang w:val="ru-RU"/>
        </w:rPr>
      </w:pPr>
      <w:r w:rsidRPr="001E308A">
        <w:rPr>
          <w:b/>
          <w:lang w:val="ru-RU"/>
        </w:rPr>
        <w:t>ПО</w:t>
      </w:r>
      <w:r>
        <w:rPr>
          <w:b/>
          <w:lang w:val="ru-RU"/>
        </w:rPr>
        <w:t xml:space="preserve"> УЧЕБНОЙ </w:t>
      </w:r>
      <w:r w:rsidRPr="001E308A">
        <w:rPr>
          <w:b/>
          <w:lang w:val="ru-RU"/>
        </w:rPr>
        <w:t xml:space="preserve"> ДИСЦИПЛИНЕ</w:t>
      </w:r>
    </w:p>
    <w:p w:rsidR="00AD3FAB" w:rsidRPr="00D45AC6" w:rsidRDefault="00AD3FAB" w:rsidP="00F97169">
      <w:pPr>
        <w:pStyle w:val="a6"/>
        <w:ind w:left="-567"/>
        <w:jc w:val="center"/>
        <w:rPr>
          <w:i/>
          <w:lang w:val="ru-RU"/>
        </w:rPr>
      </w:pPr>
      <w:r w:rsidRPr="001E308A">
        <w:rPr>
          <w:b/>
          <w:lang w:val="ru-RU"/>
        </w:rPr>
        <w:t>«ОСНОВЫ СОЦИАЛЬНО-ГУМАНИТАРНЫХ НАУК»</w:t>
      </w:r>
    </w:p>
    <w:p w:rsidR="00AD3FAB" w:rsidRDefault="00AD3FAB" w:rsidP="002B156C">
      <w:pPr>
        <w:pStyle w:val="a6"/>
        <w:ind w:left="-567"/>
        <w:jc w:val="both"/>
        <w:rPr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3"/>
        <w:gridCol w:w="579"/>
        <w:gridCol w:w="578"/>
        <w:gridCol w:w="578"/>
        <w:gridCol w:w="577"/>
        <w:gridCol w:w="577"/>
        <w:gridCol w:w="578"/>
        <w:gridCol w:w="578"/>
        <w:gridCol w:w="578"/>
        <w:gridCol w:w="578"/>
        <w:gridCol w:w="582"/>
        <w:gridCol w:w="582"/>
        <w:gridCol w:w="582"/>
        <w:gridCol w:w="582"/>
        <w:gridCol w:w="582"/>
        <w:gridCol w:w="583"/>
      </w:tblGrid>
      <w:tr w:rsidR="00AD3FAB" w:rsidRPr="00D45AC6" w:rsidTr="00D45AC6">
        <w:tc>
          <w:tcPr>
            <w:tcW w:w="1053" w:type="dxa"/>
            <w:vMerge w:val="restart"/>
          </w:tcPr>
          <w:p w:rsidR="00AD3FAB" w:rsidRPr="00D45AC6" w:rsidRDefault="00AD3FAB" w:rsidP="008F7B8D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</w:rPr>
            </w:pPr>
          </w:p>
        </w:tc>
        <w:tc>
          <w:tcPr>
            <w:tcW w:w="8694" w:type="dxa"/>
            <w:gridSpan w:val="15"/>
          </w:tcPr>
          <w:p w:rsidR="00AD3FAB" w:rsidRPr="00D45AC6" w:rsidRDefault="00AD3FAB" w:rsidP="008F7B8D">
            <w:pPr>
              <w:pStyle w:val="a6"/>
              <w:jc w:val="center"/>
              <w:rPr>
                <w:sz w:val="24"/>
              </w:rPr>
            </w:pPr>
            <w:r w:rsidRPr="00D45AC6">
              <w:rPr>
                <w:sz w:val="24"/>
              </w:rPr>
              <w:t>шифр (номер по порядку)</w:t>
            </w:r>
          </w:p>
        </w:tc>
      </w:tr>
      <w:tr w:rsidR="00AD3FAB" w:rsidRPr="00D45AC6" w:rsidTr="00D45AC6">
        <w:trPr>
          <w:trHeight w:val="887"/>
        </w:trPr>
        <w:tc>
          <w:tcPr>
            <w:tcW w:w="1053" w:type="dxa"/>
            <w:vMerge/>
          </w:tcPr>
          <w:p w:rsidR="00AD3FAB" w:rsidRPr="00D45AC6" w:rsidRDefault="00AD3FAB" w:rsidP="008F7B8D">
            <w:pPr>
              <w:pStyle w:val="a6"/>
              <w:jc w:val="both"/>
            </w:pPr>
          </w:p>
        </w:tc>
        <w:tc>
          <w:tcPr>
            <w:tcW w:w="579" w:type="dxa"/>
          </w:tcPr>
          <w:p w:rsidR="00AD3FAB" w:rsidRDefault="00AD3FAB" w:rsidP="008F7B8D">
            <w:pPr>
              <w:pStyle w:val="a6"/>
              <w:ind w:left="-310" w:right="-178"/>
              <w:jc w:val="both"/>
            </w:pPr>
            <w:r w:rsidRPr="00D45AC6">
              <w:t>1</w:t>
            </w:r>
          </w:p>
          <w:p w:rsidR="00AD3FAB" w:rsidRPr="00CE0776" w:rsidRDefault="00AD3FAB" w:rsidP="008F7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AD3FAB" w:rsidRDefault="00AD3FAB" w:rsidP="002B156C">
            <w:pPr>
              <w:pStyle w:val="a6"/>
              <w:ind w:left="-567"/>
              <w:jc w:val="both"/>
            </w:pPr>
            <w:r w:rsidRPr="00D45AC6">
              <w:t>2</w:t>
            </w:r>
          </w:p>
          <w:p w:rsidR="00AD3FAB" w:rsidRPr="00AF5594" w:rsidRDefault="00AD3FAB" w:rsidP="00CE0776">
            <w:pPr>
              <w:ind w:left="-463" w:right="-4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AD3FAB" w:rsidRDefault="00AD3FAB" w:rsidP="002B156C">
            <w:pPr>
              <w:pStyle w:val="a6"/>
              <w:ind w:left="-567"/>
              <w:jc w:val="both"/>
            </w:pPr>
            <w:r w:rsidRPr="00D45AC6">
              <w:t>3</w:t>
            </w:r>
          </w:p>
          <w:p w:rsidR="00AD3FAB" w:rsidRPr="00AF5594" w:rsidRDefault="00AD3FAB" w:rsidP="00AF5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AD3FAB" w:rsidRDefault="00AD3FAB" w:rsidP="002B156C">
            <w:pPr>
              <w:pStyle w:val="a6"/>
              <w:ind w:left="-567"/>
              <w:jc w:val="both"/>
            </w:pPr>
            <w:r w:rsidRPr="00D45AC6">
              <w:t>4</w:t>
            </w:r>
          </w:p>
          <w:p w:rsidR="00AD3FAB" w:rsidRPr="00AF5594" w:rsidRDefault="00AD3FAB" w:rsidP="00AF5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dxa"/>
          </w:tcPr>
          <w:p w:rsidR="00AD3FAB" w:rsidRDefault="00AD3FAB" w:rsidP="002B156C">
            <w:pPr>
              <w:pStyle w:val="a6"/>
              <w:ind w:left="-567"/>
              <w:jc w:val="both"/>
            </w:pPr>
            <w:r w:rsidRPr="00D45AC6">
              <w:t>5</w:t>
            </w:r>
          </w:p>
          <w:p w:rsidR="00AD3FAB" w:rsidRPr="006367DA" w:rsidRDefault="00AD3FAB" w:rsidP="00636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AD3FAB" w:rsidRDefault="00AD3FAB" w:rsidP="002B156C">
            <w:pPr>
              <w:pStyle w:val="a6"/>
              <w:ind w:left="-567"/>
              <w:jc w:val="both"/>
            </w:pPr>
            <w:r w:rsidRPr="00D45AC6">
              <w:t>6</w:t>
            </w:r>
          </w:p>
          <w:p w:rsidR="00AD3FAB" w:rsidRPr="006367DA" w:rsidRDefault="00AD3FAB" w:rsidP="00636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</w:tcPr>
          <w:p w:rsidR="00AD3FAB" w:rsidRDefault="00AD3FAB" w:rsidP="002B156C">
            <w:pPr>
              <w:pStyle w:val="a6"/>
              <w:ind w:left="-567"/>
              <w:jc w:val="both"/>
            </w:pPr>
            <w:r w:rsidRPr="00D45AC6">
              <w:t>7</w:t>
            </w:r>
          </w:p>
          <w:p w:rsidR="00AD3FAB" w:rsidRPr="006367DA" w:rsidRDefault="00AD3FAB" w:rsidP="00636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AD3FAB" w:rsidRDefault="00AD3FAB" w:rsidP="002B156C">
            <w:pPr>
              <w:pStyle w:val="a6"/>
              <w:ind w:left="-567"/>
              <w:jc w:val="both"/>
            </w:pPr>
            <w:r w:rsidRPr="00D45AC6">
              <w:t>8</w:t>
            </w:r>
          </w:p>
          <w:p w:rsidR="00AD3FAB" w:rsidRPr="00855B9F" w:rsidRDefault="00AD3FAB" w:rsidP="00636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AD3FAB" w:rsidRDefault="00AD3FAB" w:rsidP="002B156C">
            <w:pPr>
              <w:pStyle w:val="a6"/>
              <w:ind w:left="-567"/>
              <w:jc w:val="both"/>
            </w:pPr>
            <w:r w:rsidRPr="00D45AC6">
              <w:t>9</w:t>
            </w:r>
          </w:p>
          <w:p w:rsidR="00AD3FAB" w:rsidRPr="00855B9F" w:rsidRDefault="00AD3FAB" w:rsidP="0085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2" w:type="dxa"/>
          </w:tcPr>
          <w:p w:rsidR="00AD3FAB" w:rsidRDefault="00AD3FAB" w:rsidP="002B156C">
            <w:pPr>
              <w:pStyle w:val="a6"/>
              <w:ind w:left="-567"/>
              <w:jc w:val="both"/>
            </w:pPr>
            <w:r w:rsidRPr="00D45AC6">
              <w:t>10</w:t>
            </w:r>
          </w:p>
          <w:p w:rsidR="00AD3FAB" w:rsidRPr="00855B9F" w:rsidRDefault="00AD3FAB" w:rsidP="0085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2" w:type="dxa"/>
          </w:tcPr>
          <w:p w:rsidR="00AD3FAB" w:rsidRDefault="00AD3FAB" w:rsidP="002B156C">
            <w:pPr>
              <w:pStyle w:val="a6"/>
              <w:ind w:left="-567"/>
              <w:jc w:val="both"/>
            </w:pPr>
            <w:r w:rsidRPr="00D45AC6">
              <w:t>11</w:t>
            </w:r>
          </w:p>
          <w:p w:rsidR="00AD3FAB" w:rsidRPr="00855B9F" w:rsidRDefault="00AD3FAB" w:rsidP="0085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2" w:type="dxa"/>
          </w:tcPr>
          <w:p w:rsidR="00AD3FAB" w:rsidRDefault="00AD3FAB" w:rsidP="002B156C">
            <w:pPr>
              <w:pStyle w:val="a6"/>
              <w:ind w:left="-567"/>
              <w:jc w:val="both"/>
            </w:pPr>
            <w:r w:rsidRPr="00D45AC6">
              <w:t>12</w:t>
            </w:r>
          </w:p>
          <w:p w:rsidR="00AD3FAB" w:rsidRPr="00855B9F" w:rsidRDefault="00AD3FAB" w:rsidP="0085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2" w:type="dxa"/>
          </w:tcPr>
          <w:p w:rsidR="00AD3FAB" w:rsidRDefault="00AD3FAB" w:rsidP="002B156C">
            <w:pPr>
              <w:pStyle w:val="a6"/>
              <w:ind w:left="-567"/>
              <w:jc w:val="both"/>
            </w:pPr>
            <w:r w:rsidRPr="00D45AC6">
              <w:t>13</w:t>
            </w:r>
          </w:p>
          <w:p w:rsidR="00AD3FAB" w:rsidRPr="004935D5" w:rsidRDefault="00AD3FAB" w:rsidP="0085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2" w:type="dxa"/>
          </w:tcPr>
          <w:p w:rsidR="00AD3FAB" w:rsidRDefault="00AD3FAB" w:rsidP="002B156C">
            <w:pPr>
              <w:pStyle w:val="a6"/>
              <w:ind w:left="-567"/>
              <w:jc w:val="both"/>
            </w:pPr>
            <w:r w:rsidRPr="00D45AC6">
              <w:t>14</w:t>
            </w:r>
          </w:p>
          <w:p w:rsidR="00AD3FAB" w:rsidRPr="004935D5" w:rsidRDefault="00AD3FAB" w:rsidP="0049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3" w:type="dxa"/>
          </w:tcPr>
          <w:p w:rsidR="00AD3FAB" w:rsidRDefault="00AD3FAB" w:rsidP="002B156C">
            <w:pPr>
              <w:pStyle w:val="a6"/>
              <w:ind w:left="-567"/>
              <w:jc w:val="both"/>
            </w:pPr>
            <w:r w:rsidRPr="00D45AC6">
              <w:t>15</w:t>
            </w:r>
          </w:p>
          <w:p w:rsidR="00AD3FAB" w:rsidRPr="004935D5" w:rsidRDefault="00AD3FAB" w:rsidP="0049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D3FAB" w:rsidRPr="00D45AC6" w:rsidTr="00D45AC6">
        <w:trPr>
          <w:trHeight w:val="972"/>
        </w:trPr>
        <w:tc>
          <w:tcPr>
            <w:tcW w:w="1053" w:type="dxa"/>
          </w:tcPr>
          <w:p w:rsidR="00AD3FAB" w:rsidRPr="00D45AC6" w:rsidRDefault="00AD3FAB" w:rsidP="008F7B8D">
            <w:pPr>
              <w:pStyle w:val="a6"/>
              <w:jc w:val="both"/>
              <w:rPr>
                <w:sz w:val="24"/>
              </w:rPr>
            </w:pPr>
            <w:r w:rsidRPr="00D45AC6">
              <w:rPr>
                <w:sz w:val="24"/>
              </w:rPr>
              <w:t>Номер вопроса</w:t>
            </w:r>
          </w:p>
        </w:tc>
        <w:tc>
          <w:tcPr>
            <w:tcW w:w="579" w:type="dxa"/>
          </w:tcPr>
          <w:p w:rsidR="00AD3FAB" w:rsidRPr="00D45AC6" w:rsidRDefault="00AD3FAB" w:rsidP="008F7B8D">
            <w:pPr>
              <w:pStyle w:val="a6"/>
              <w:ind w:left="-457" w:right="-178"/>
              <w:jc w:val="both"/>
              <w:rPr>
                <w:sz w:val="24"/>
              </w:rPr>
            </w:pPr>
            <w:r w:rsidRPr="00D45AC6">
              <w:rPr>
                <w:sz w:val="24"/>
              </w:rPr>
              <w:t>1</w:t>
            </w:r>
          </w:p>
          <w:p w:rsidR="00AD3FAB" w:rsidRDefault="00AD3FAB" w:rsidP="004935D5">
            <w:pPr>
              <w:pStyle w:val="a6"/>
              <w:ind w:left="-457" w:right="-17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1 </w:t>
            </w:r>
          </w:p>
          <w:p w:rsidR="00AD3FAB" w:rsidRDefault="00AD3FAB" w:rsidP="004935D5">
            <w:pPr>
              <w:pStyle w:val="a6"/>
              <w:ind w:left="-457" w:right="-178"/>
              <w:jc w:val="center"/>
              <w:rPr>
                <w:szCs w:val="28"/>
                <w:lang w:val="ru-RU"/>
              </w:rPr>
            </w:pPr>
          </w:p>
          <w:p w:rsidR="00AD3FAB" w:rsidRDefault="00AD3FAB" w:rsidP="004935D5">
            <w:pPr>
              <w:pStyle w:val="a6"/>
              <w:ind w:left="-457" w:right="-17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16 </w:t>
            </w:r>
          </w:p>
          <w:p w:rsidR="00AD3FAB" w:rsidRPr="004935D5" w:rsidRDefault="00AD3FAB" w:rsidP="004935D5">
            <w:pPr>
              <w:pStyle w:val="a6"/>
              <w:ind w:left="-457" w:right="-178"/>
              <w:jc w:val="center"/>
              <w:rPr>
                <w:szCs w:val="28"/>
                <w:lang w:val="ru-RU"/>
              </w:rPr>
            </w:pPr>
          </w:p>
          <w:p w:rsidR="00AD3FAB" w:rsidRPr="00731052" w:rsidRDefault="00AD3FAB" w:rsidP="0044764B">
            <w:pPr>
              <w:pStyle w:val="a6"/>
              <w:ind w:left="-457" w:right="-178"/>
              <w:jc w:val="center"/>
              <w:rPr>
                <w:sz w:val="24"/>
                <w:lang w:val="ru-RU"/>
              </w:rPr>
            </w:pPr>
            <w:r>
              <w:rPr>
                <w:szCs w:val="28"/>
                <w:lang w:val="ru-RU"/>
              </w:rPr>
              <w:t xml:space="preserve">  </w:t>
            </w:r>
            <w:r w:rsidRPr="00731052">
              <w:rPr>
                <w:szCs w:val="28"/>
                <w:lang w:val="ru-RU"/>
              </w:rPr>
              <w:t>31</w:t>
            </w:r>
          </w:p>
          <w:p w:rsidR="00AD3FAB" w:rsidRDefault="00AD3FAB" w:rsidP="008F7B8D">
            <w:pPr>
              <w:pStyle w:val="a6"/>
              <w:ind w:left="-457" w:right="-178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8F7B8D">
            <w:pPr>
              <w:pStyle w:val="a6"/>
              <w:ind w:left="-457" w:right="-178"/>
              <w:jc w:val="both"/>
              <w:rPr>
                <w:sz w:val="24"/>
              </w:rPr>
            </w:pPr>
            <w:r w:rsidRPr="00D45AC6">
              <w:rPr>
                <w:sz w:val="24"/>
              </w:rPr>
              <w:t>31</w:t>
            </w:r>
          </w:p>
        </w:tc>
        <w:tc>
          <w:tcPr>
            <w:tcW w:w="578" w:type="dxa"/>
          </w:tcPr>
          <w:p w:rsidR="00AD3FAB" w:rsidRPr="001C2025" w:rsidRDefault="00AD3FAB" w:rsidP="002B156C">
            <w:pPr>
              <w:pStyle w:val="a6"/>
              <w:ind w:left="-567"/>
              <w:jc w:val="both"/>
              <w:rPr>
                <w:szCs w:val="28"/>
              </w:rPr>
            </w:pPr>
            <w:r w:rsidRPr="001C2025">
              <w:rPr>
                <w:szCs w:val="28"/>
              </w:rPr>
              <w:t>2</w:t>
            </w:r>
          </w:p>
          <w:p w:rsidR="00AD3FAB" w:rsidRPr="001C2025" w:rsidRDefault="00AD3FAB" w:rsidP="0044764B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 w:rsidRPr="001C2025">
              <w:rPr>
                <w:szCs w:val="28"/>
                <w:lang w:val="ru-RU"/>
              </w:rPr>
              <w:t xml:space="preserve">       2 </w:t>
            </w:r>
          </w:p>
          <w:p w:rsidR="00AD3FAB" w:rsidRPr="001C2025" w:rsidRDefault="00AD3FAB" w:rsidP="0044764B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Pr="001C2025" w:rsidRDefault="00AD3FAB" w:rsidP="00566341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 w:rsidRPr="001C2025">
              <w:rPr>
                <w:szCs w:val="28"/>
                <w:lang w:val="ru-RU"/>
              </w:rPr>
              <w:t xml:space="preserve">1     17 </w:t>
            </w:r>
          </w:p>
          <w:p w:rsidR="00AD3FAB" w:rsidRPr="001C2025" w:rsidRDefault="00AD3FAB" w:rsidP="00566341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Pr="001C2025" w:rsidRDefault="00AD3FAB" w:rsidP="00566341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 w:rsidRPr="001C2025">
              <w:rPr>
                <w:szCs w:val="28"/>
                <w:lang w:val="ru-RU"/>
              </w:rPr>
              <w:t xml:space="preserve">        32  </w:t>
            </w:r>
          </w:p>
          <w:p w:rsidR="00AD3FAB" w:rsidRPr="001C2025" w:rsidRDefault="00AD3FAB" w:rsidP="002B156C">
            <w:pPr>
              <w:pStyle w:val="a6"/>
              <w:ind w:left="-567"/>
              <w:jc w:val="both"/>
              <w:rPr>
                <w:szCs w:val="28"/>
              </w:rPr>
            </w:pPr>
            <w:r w:rsidRPr="001C2025">
              <w:rPr>
                <w:szCs w:val="28"/>
              </w:rPr>
              <w:t>17</w:t>
            </w:r>
          </w:p>
          <w:p w:rsidR="00AD3FAB" w:rsidRPr="001C2025" w:rsidRDefault="00AD3FAB" w:rsidP="002B156C">
            <w:pPr>
              <w:pStyle w:val="a6"/>
              <w:ind w:left="-567"/>
              <w:jc w:val="both"/>
              <w:rPr>
                <w:szCs w:val="28"/>
                <w:lang w:val="ru-RU"/>
              </w:rPr>
            </w:pPr>
          </w:p>
          <w:p w:rsidR="00AD3FAB" w:rsidRPr="001C2025" w:rsidRDefault="00AD3FAB" w:rsidP="002B156C">
            <w:pPr>
              <w:pStyle w:val="a6"/>
              <w:ind w:left="-567"/>
              <w:jc w:val="both"/>
              <w:rPr>
                <w:szCs w:val="28"/>
              </w:rPr>
            </w:pPr>
            <w:r w:rsidRPr="001C2025">
              <w:rPr>
                <w:szCs w:val="28"/>
              </w:rPr>
              <w:t>32</w:t>
            </w:r>
          </w:p>
        </w:tc>
        <w:tc>
          <w:tcPr>
            <w:tcW w:w="578" w:type="dxa"/>
          </w:tcPr>
          <w:p w:rsidR="00AD3FAB" w:rsidRPr="001C2025" w:rsidRDefault="00AD3FAB" w:rsidP="002B156C">
            <w:pPr>
              <w:pStyle w:val="a6"/>
              <w:ind w:left="-567"/>
              <w:jc w:val="both"/>
              <w:rPr>
                <w:szCs w:val="28"/>
              </w:rPr>
            </w:pPr>
            <w:r w:rsidRPr="001C2025">
              <w:rPr>
                <w:szCs w:val="28"/>
              </w:rPr>
              <w:t>3</w:t>
            </w:r>
          </w:p>
          <w:p w:rsidR="00AD3FAB" w:rsidRPr="001C2025" w:rsidRDefault="00AD3FAB" w:rsidP="001C2025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 w:rsidRPr="001C2025">
              <w:rPr>
                <w:szCs w:val="28"/>
                <w:lang w:val="ru-RU"/>
              </w:rPr>
              <w:t xml:space="preserve">   </w:t>
            </w:r>
            <w:r>
              <w:rPr>
                <w:szCs w:val="28"/>
                <w:lang w:val="ru-RU"/>
              </w:rPr>
              <w:t xml:space="preserve">   </w:t>
            </w:r>
            <w:r w:rsidRPr="001C2025">
              <w:rPr>
                <w:szCs w:val="28"/>
                <w:lang w:val="ru-RU"/>
              </w:rPr>
              <w:t>3</w:t>
            </w:r>
          </w:p>
          <w:p w:rsidR="00AD3FAB" w:rsidRPr="001C2025" w:rsidRDefault="00AD3FAB" w:rsidP="002B156C">
            <w:pPr>
              <w:pStyle w:val="a6"/>
              <w:ind w:left="-567"/>
              <w:jc w:val="both"/>
              <w:rPr>
                <w:szCs w:val="28"/>
              </w:rPr>
            </w:pPr>
            <w:r w:rsidRPr="001C2025">
              <w:rPr>
                <w:szCs w:val="28"/>
              </w:rPr>
              <w:t>18</w:t>
            </w:r>
          </w:p>
          <w:p w:rsidR="00AD3FAB" w:rsidRDefault="00AD3FAB" w:rsidP="001C2025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18 </w:t>
            </w:r>
          </w:p>
          <w:p w:rsidR="00AD3FAB" w:rsidRDefault="00AD3FAB" w:rsidP="001C2025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Pr="001C2025" w:rsidRDefault="00AD3FAB" w:rsidP="001C2025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33</w:t>
            </w:r>
          </w:p>
          <w:p w:rsidR="00AD3FAB" w:rsidRPr="001C2025" w:rsidRDefault="00AD3FAB" w:rsidP="002B156C">
            <w:pPr>
              <w:pStyle w:val="a6"/>
              <w:ind w:left="-567"/>
              <w:jc w:val="both"/>
              <w:rPr>
                <w:szCs w:val="28"/>
              </w:rPr>
            </w:pPr>
            <w:r w:rsidRPr="001C2025">
              <w:rPr>
                <w:szCs w:val="28"/>
              </w:rPr>
              <w:t>33</w:t>
            </w:r>
          </w:p>
        </w:tc>
        <w:tc>
          <w:tcPr>
            <w:tcW w:w="577" w:type="dxa"/>
          </w:tcPr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4</w:t>
            </w:r>
          </w:p>
          <w:p w:rsidR="00AD3FAB" w:rsidRDefault="00AD3FAB" w:rsidP="001F0CC9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  <w:r>
              <w:rPr>
                <w:szCs w:val="28"/>
                <w:lang w:val="ru-RU"/>
              </w:rPr>
              <w:t xml:space="preserve">4 </w:t>
            </w:r>
          </w:p>
          <w:p w:rsidR="00AD3FAB" w:rsidRDefault="00AD3FAB" w:rsidP="001F0CC9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Default="00AD3FAB" w:rsidP="001F0CC9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19 </w:t>
            </w:r>
          </w:p>
          <w:p w:rsidR="00AD3FAB" w:rsidRDefault="00AD3FAB" w:rsidP="001F0CC9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Pr="001F0CC9" w:rsidRDefault="00AD3FAB" w:rsidP="001F0CC9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34</w:t>
            </w: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19</w:t>
            </w:r>
          </w:p>
          <w:p w:rsidR="00AD3FAB" w:rsidRDefault="00AD3FAB" w:rsidP="002B156C">
            <w:pPr>
              <w:pStyle w:val="a6"/>
              <w:ind w:left="-567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34</w:t>
            </w:r>
          </w:p>
        </w:tc>
        <w:tc>
          <w:tcPr>
            <w:tcW w:w="577" w:type="dxa"/>
          </w:tcPr>
          <w:p w:rsidR="00AD3FAB" w:rsidRDefault="00AD3FAB" w:rsidP="001F0CC9">
            <w:pPr>
              <w:pStyle w:val="a6"/>
              <w:ind w:left="-5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</w:p>
          <w:p w:rsidR="00AD3FAB" w:rsidRDefault="00AD3FAB" w:rsidP="001F0CC9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Pr="009B4443">
              <w:rPr>
                <w:szCs w:val="28"/>
                <w:lang w:val="ru-RU"/>
              </w:rPr>
              <w:t xml:space="preserve">   5</w:t>
            </w:r>
            <w:r>
              <w:rPr>
                <w:szCs w:val="28"/>
                <w:lang w:val="ru-RU"/>
              </w:rPr>
              <w:t xml:space="preserve"> </w:t>
            </w:r>
          </w:p>
          <w:p w:rsidR="00AD3FAB" w:rsidRDefault="00AD3FAB" w:rsidP="001F0CC9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Default="00AD3FAB" w:rsidP="001F0CC9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20</w:t>
            </w:r>
          </w:p>
          <w:p w:rsidR="00AD3FAB" w:rsidRDefault="00AD3FAB" w:rsidP="001F0CC9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Pr="009B4443" w:rsidRDefault="00AD3FAB" w:rsidP="001F0CC9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35</w:t>
            </w:r>
          </w:p>
          <w:p w:rsidR="00AD3FAB" w:rsidRDefault="00AD3FAB" w:rsidP="002B156C">
            <w:pPr>
              <w:pStyle w:val="a6"/>
              <w:ind w:left="-567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20</w:t>
            </w:r>
          </w:p>
          <w:p w:rsidR="00AD3FAB" w:rsidRDefault="00AD3FAB" w:rsidP="002B156C">
            <w:pPr>
              <w:pStyle w:val="a6"/>
              <w:ind w:left="-567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35</w:t>
            </w:r>
          </w:p>
        </w:tc>
        <w:tc>
          <w:tcPr>
            <w:tcW w:w="578" w:type="dxa"/>
          </w:tcPr>
          <w:p w:rsidR="00AD3FAB" w:rsidRDefault="00AD3FAB" w:rsidP="00D46263">
            <w:pPr>
              <w:pStyle w:val="a6"/>
              <w:ind w:left="-567"/>
              <w:jc w:val="center"/>
              <w:rPr>
                <w:sz w:val="24"/>
                <w:lang w:val="ru-RU"/>
              </w:rPr>
            </w:pPr>
          </w:p>
          <w:p w:rsidR="00AD3FAB" w:rsidRDefault="00AD3FAB" w:rsidP="00D46263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>
              <w:rPr>
                <w:szCs w:val="28"/>
                <w:lang w:val="ru-RU"/>
              </w:rPr>
              <w:t xml:space="preserve">6 </w:t>
            </w:r>
          </w:p>
          <w:p w:rsidR="00AD3FAB" w:rsidRDefault="00AD3FAB" w:rsidP="00D46263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Default="00AD3FAB" w:rsidP="00D46263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21</w:t>
            </w:r>
          </w:p>
          <w:p w:rsidR="00AD3FAB" w:rsidRDefault="00AD3FAB" w:rsidP="00D46263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Pr="00D46263" w:rsidRDefault="00AD3FAB" w:rsidP="00D46263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36 </w:t>
            </w:r>
          </w:p>
          <w:p w:rsidR="00AD3FAB" w:rsidRDefault="00AD3FAB" w:rsidP="002B156C">
            <w:pPr>
              <w:pStyle w:val="a6"/>
              <w:ind w:left="-567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21</w:t>
            </w:r>
          </w:p>
          <w:p w:rsidR="00AD3FAB" w:rsidRDefault="00AD3FAB" w:rsidP="002B156C">
            <w:pPr>
              <w:pStyle w:val="a6"/>
              <w:ind w:left="-567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36</w:t>
            </w:r>
          </w:p>
        </w:tc>
        <w:tc>
          <w:tcPr>
            <w:tcW w:w="578" w:type="dxa"/>
          </w:tcPr>
          <w:p w:rsidR="00AD3FAB" w:rsidRDefault="00AD3FAB" w:rsidP="001E45E4">
            <w:pPr>
              <w:pStyle w:val="a6"/>
              <w:ind w:left="-567"/>
              <w:jc w:val="center"/>
              <w:rPr>
                <w:sz w:val="24"/>
                <w:lang w:val="ru-RU"/>
              </w:rPr>
            </w:pPr>
          </w:p>
          <w:p w:rsidR="00AD3FAB" w:rsidRDefault="00AD3FAB" w:rsidP="00CD18E4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  <w:r>
              <w:rPr>
                <w:szCs w:val="28"/>
                <w:lang w:val="ru-RU"/>
              </w:rPr>
              <w:t>7</w:t>
            </w:r>
          </w:p>
          <w:p w:rsidR="00AD3FAB" w:rsidRDefault="00AD3FAB" w:rsidP="001E45E4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Default="00AD3FAB" w:rsidP="001E45E4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22 </w:t>
            </w:r>
          </w:p>
          <w:p w:rsidR="00AD3FAB" w:rsidRDefault="00AD3FAB" w:rsidP="001E45E4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</w:p>
          <w:p w:rsidR="00AD3FAB" w:rsidRPr="001E45E4" w:rsidRDefault="00AD3FAB" w:rsidP="001E45E4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37</w:t>
            </w:r>
          </w:p>
          <w:p w:rsidR="00AD3FAB" w:rsidRDefault="00AD3FAB" w:rsidP="002B156C">
            <w:pPr>
              <w:pStyle w:val="a6"/>
              <w:ind w:left="-567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22</w:t>
            </w:r>
          </w:p>
          <w:p w:rsidR="00AD3FAB" w:rsidRDefault="00AD3FAB" w:rsidP="002B156C">
            <w:pPr>
              <w:pStyle w:val="a6"/>
              <w:ind w:left="-567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37</w:t>
            </w:r>
          </w:p>
        </w:tc>
        <w:tc>
          <w:tcPr>
            <w:tcW w:w="578" w:type="dxa"/>
          </w:tcPr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8</w:t>
            </w:r>
          </w:p>
          <w:p w:rsidR="00AD3FAB" w:rsidRDefault="00AD3FAB" w:rsidP="00CD18E4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>
              <w:rPr>
                <w:szCs w:val="28"/>
                <w:lang w:val="ru-RU"/>
              </w:rPr>
              <w:t xml:space="preserve">    8 </w:t>
            </w:r>
          </w:p>
          <w:p w:rsidR="00AD3FAB" w:rsidRDefault="00AD3FAB" w:rsidP="00CD18E4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Default="00AD3FAB" w:rsidP="00CD18E4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23 </w:t>
            </w:r>
          </w:p>
          <w:p w:rsidR="00AD3FAB" w:rsidRDefault="00AD3FAB" w:rsidP="00CD18E4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Pr="00CD18E4" w:rsidRDefault="00AD3FAB" w:rsidP="00CD18E4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38</w:t>
            </w: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23</w:t>
            </w:r>
          </w:p>
          <w:p w:rsidR="00AD3FAB" w:rsidRDefault="00AD3FAB" w:rsidP="002B156C">
            <w:pPr>
              <w:pStyle w:val="a6"/>
              <w:ind w:left="-567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38</w:t>
            </w:r>
          </w:p>
        </w:tc>
        <w:tc>
          <w:tcPr>
            <w:tcW w:w="578" w:type="dxa"/>
          </w:tcPr>
          <w:p w:rsidR="00AD3FAB" w:rsidRPr="001700D8" w:rsidRDefault="00AD3FAB" w:rsidP="00CD18E4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Default="00AD3FAB" w:rsidP="00CD18E4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 w:rsidRPr="001700D8">
              <w:rPr>
                <w:szCs w:val="28"/>
                <w:lang w:val="ru-RU"/>
              </w:rPr>
              <w:t xml:space="preserve">      9</w:t>
            </w:r>
            <w:r>
              <w:rPr>
                <w:szCs w:val="28"/>
                <w:lang w:val="ru-RU"/>
              </w:rPr>
              <w:t xml:space="preserve"> </w:t>
            </w:r>
          </w:p>
          <w:p w:rsidR="00AD3FAB" w:rsidRDefault="00AD3FAB" w:rsidP="00CD18E4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Default="00AD3FAB" w:rsidP="00CD18E4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24 </w:t>
            </w:r>
          </w:p>
          <w:p w:rsidR="00AD3FAB" w:rsidRDefault="00AD3FAB" w:rsidP="00CD18E4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Pr="00CD18E4" w:rsidRDefault="00AD3FAB" w:rsidP="001700D8">
            <w:pPr>
              <w:pStyle w:val="a6"/>
              <w:rPr>
                <w:sz w:val="24"/>
                <w:lang w:val="ru-RU"/>
              </w:rPr>
            </w:pPr>
            <w:r>
              <w:rPr>
                <w:szCs w:val="28"/>
                <w:lang w:val="ru-RU"/>
              </w:rPr>
              <w:t xml:space="preserve"> 39</w:t>
            </w:r>
          </w:p>
          <w:p w:rsidR="00AD3FAB" w:rsidRDefault="00AD3FAB" w:rsidP="002B156C">
            <w:pPr>
              <w:pStyle w:val="a6"/>
              <w:ind w:left="-567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24</w:t>
            </w:r>
          </w:p>
          <w:p w:rsidR="00AD3FAB" w:rsidRDefault="00AD3FAB" w:rsidP="002B156C">
            <w:pPr>
              <w:pStyle w:val="a6"/>
              <w:ind w:left="-567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39</w:t>
            </w:r>
          </w:p>
        </w:tc>
        <w:tc>
          <w:tcPr>
            <w:tcW w:w="582" w:type="dxa"/>
          </w:tcPr>
          <w:p w:rsidR="00AD3FAB" w:rsidRDefault="00AD3FAB" w:rsidP="00E7520B">
            <w:pPr>
              <w:pStyle w:val="a6"/>
              <w:ind w:left="-567"/>
              <w:jc w:val="center"/>
              <w:rPr>
                <w:sz w:val="24"/>
                <w:lang w:val="ru-RU"/>
              </w:rPr>
            </w:pPr>
          </w:p>
          <w:p w:rsidR="00AD3FAB" w:rsidRDefault="00AD3FAB" w:rsidP="00E7520B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10 </w:t>
            </w:r>
          </w:p>
          <w:p w:rsidR="00AD3FAB" w:rsidRDefault="00AD3FAB" w:rsidP="00E7520B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Default="00AD3FAB" w:rsidP="00E7520B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25 </w:t>
            </w:r>
          </w:p>
          <w:p w:rsidR="00AD3FAB" w:rsidRDefault="00AD3FAB" w:rsidP="00E7520B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Pr="00E7520B" w:rsidRDefault="00AD3FAB" w:rsidP="00E7520B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40</w:t>
            </w: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25</w:t>
            </w:r>
          </w:p>
          <w:p w:rsidR="00AD3FAB" w:rsidRDefault="00AD3FAB" w:rsidP="002B156C">
            <w:pPr>
              <w:pStyle w:val="a6"/>
              <w:ind w:left="-567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40</w:t>
            </w:r>
          </w:p>
        </w:tc>
        <w:tc>
          <w:tcPr>
            <w:tcW w:w="582" w:type="dxa"/>
          </w:tcPr>
          <w:p w:rsidR="00AD3FAB" w:rsidRDefault="00AD3FAB" w:rsidP="00E7520B">
            <w:pPr>
              <w:pStyle w:val="a6"/>
              <w:ind w:left="-567"/>
              <w:jc w:val="center"/>
              <w:rPr>
                <w:sz w:val="24"/>
                <w:lang w:val="ru-RU"/>
              </w:rPr>
            </w:pPr>
          </w:p>
          <w:p w:rsidR="00AD3FAB" w:rsidRDefault="00AD3FAB" w:rsidP="00E7520B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11</w:t>
            </w:r>
          </w:p>
          <w:p w:rsidR="00AD3FAB" w:rsidRDefault="00AD3FAB" w:rsidP="00E7520B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Default="00AD3FAB" w:rsidP="00E7520B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26 </w:t>
            </w:r>
          </w:p>
          <w:p w:rsidR="00AD3FAB" w:rsidRDefault="00AD3FAB" w:rsidP="00E7520B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Pr="00E7520B" w:rsidRDefault="00AD3FAB" w:rsidP="00E7520B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41</w:t>
            </w:r>
          </w:p>
          <w:p w:rsidR="00AD3FAB" w:rsidRDefault="00AD3FAB" w:rsidP="002B156C">
            <w:pPr>
              <w:pStyle w:val="a6"/>
              <w:ind w:left="-567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26</w:t>
            </w:r>
          </w:p>
          <w:p w:rsidR="00AD3FAB" w:rsidRDefault="00AD3FAB" w:rsidP="002B156C">
            <w:pPr>
              <w:pStyle w:val="a6"/>
              <w:ind w:left="-567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41</w:t>
            </w:r>
          </w:p>
        </w:tc>
        <w:tc>
          <w:tcPr>
            <w:tcW w:w="582" w:type="dxa"/>
          </w:tcPr>
          <w:p w:rsidR="00AD3FAB" w:rsidRDefault="00AD3FAB" w:rsidP="00755F15">
            <w:pPr>
              <w:pStyle w:val="a6"/>
              <w:ind w:left="-567"/>
              <w:jc w:val="center"/>
              <w:rPr>
                <w:sz w:val="24"/>
                <w:lang w:val="ru-RU"/>
              </w:rPr>
            </w:pPr>
          </w:p>
          <w:p w:rsidR="00AD3FAB" w:rsidRDefault="00AD3FAB" w:rsidP="00755F15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12 </w:t>
            </w:r>
          </w:p>
          <w:p w:rsidR="00AD3FAB" w:rsidRDefault="00AD3FAB" w:rsidP="00755F15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Default="00AD3FAB" w:rsidP="00755F15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27 </w:t>
            </w:r>
          </w:p>
          <w:p w:rsidR="00AD3FAB" w:rsidRDefault="00AD3FAB" w:rsidP="00755F15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Pr="00755F15" w:rsidRDefault="00AD3FAB" w:rsidP="00755F15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42</w:t>
            </w:r>
          </w:p>
          <w:p w:rsidR="00AD3FAB" w:rsidRDefault="00AD3FAB" w:rsidP="002B156C">
            <w:pPr>
              <w:pStyle w:val="a6"/>
              <w:ind w:left="-567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27</w:t>
            </w:r>
          </w:p>
          <w:p w:rsidR="00AD3FAB" w:rsidRDefault="00AD3FAB" w:rsidP="002B156C">
            <w:pPr>
              <w:pStyle w:val="a6"/>
              <w:ind w:left="-567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42</w:t>
            </w:r>
          </w:p>
        </w:tc>
        <w:tc>
          <w:tcPr>
            <w:tcW w:w="582" w:type="dxa"/>
          </w:tcPr>
          <w:p w:rsidR="00AD3FAB" w:rsidRDefault="00AD3FAB" w:rsidP="00755F15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</w:p>
          <w:p w:rsidR="00AD3FAB" w:rsidRDefault="00AD3FAB" w:rsidP="00755F15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13 </w:t>
            </w:r>
          </w:p>
          <w:p w:rsidR="00AD3FAB" w:rsidRDefault="00AD3FAB" w:rsidP="00755F15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Default="00AD3FAB" w:rsidP="00755F15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28 </w:t>
            </w:r>
          </w:p>
          <w:p w:rsidR="00AD3FAB" w:rsidRDefault="00AD3FAB" w:rsidP="00755F15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Pr="00755F15" w:rsidRDefault="00AD3FAB" w:rsidP="00EF2987">
            <w:pPr>
              <w:pStyle w:val="a6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43</w:t>
            </w:r>
          </w:p>
          <w:p w:rsidR="00AD3FAB" w:rsidRDefault="00AD3FAB" w:rsidP="002B156C">
            <w:pPr>
              <w:pStyle w:val="a6"/>
              <w:ind w:left="-567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28</w:t>
            </w:r>
          </w:p>
          <w:p w:rsidR="00AD3FAB" w:rsidRDefault="00AD3FAB" w:rsidP="002B156C">
            <w:pPr>
              <w:pStyle w:val="a6"/>
              <w:ind w:left="-567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43</w:t>
            </w:r>
          </w:p>
        </w:tc>
        <w:tc>
          <w:tcPr>
            <w:tcW w:w="582" w:type="dxa"/>
          </w:tcPr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14</w:t>
            </w:r>
          </w:p>
          <w:p w:rsidR="00AD3FAB" w:rsidRDefault="00AD3FAB" w:rsidP="00EF2987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14 </w:t>
            </w:r>
          </w:p>
          <w:p w:rsidR="00AD3FAB" w:rsidRDefault="00AD3FAB" w:rsidP="00EF2987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Default="00AD3FAB" w:rsidP="00EF2987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29 </w:t>
            </w:r>
          </w:p>
          <w:p w:rsidR="00AD3FAB" w:rsidRDefault="00AD3FAB" w:rsidP="00EF2987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Pr="00EF2987" w:rsidRDefault="00AD3FAB" w:rsidP="00EF2987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44      </w:t>
            </w: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29</w:t>
            </w:r>
          </w:p>
          <w:p w:rsidR="00AD3FAB" w:rsidRDefault="00AD3FAB" w:rsidP="002B156C">
            <w:pPr>
              <w:pStyle w:val="a6"/>
              <w:ind w:left="-567"/>
              <w:jc w:val="both"/>
              <w:rPr>
                <w:sz w:val="24"/>
                <w:lang w:val="ru-RU"/>
              </w:rPr>
            </w:pP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44</w:t>
            </w:r>
          </w:p>
        </w:tc>
        <w:tc>
          <w:tcPr>
            <w:tcW w:w="583" w:type="dxa"/>
          </w:tcPr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15</w:t>
            </w:r>
          </w:p>
          <w:p w:rsidR="00AD3FAB" w:rsidRDefault="00AD3FAB" w:rsidP="009C794D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>
              <w:rPr>
                <w:szCs w:val="28"/>
                <w:lang w:val="ru-RU"/>
              </w:rPr>
              <w:t xml:space="preserve"> 15 </w:t>
            </w:r>
          </w:p>
          <w:p w:rsidR="00AD3FAB" w:rsidRDefault="00AD3FAB" w:rsidP="009C794D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</w:p>
          <w:p w:rsidR="00AD3FAB" w:rsidRPr="009C794D" w:rsidRDefault="00AD3FAB" w:rsidP="009C794D">
            <w:pPr>
              <w:pStyle w:val="a6"/>
              <w:ind w:left="-56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30</w:t>
            </w: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30</w:t>
            </w:r>
          </w:p>
          <w:p w:rsidR="00AD3FAB" w:rsidRPr="008762B7" w:rsidRDefault="00AD3FAB" w:rsidP="008762B7">
            <w:pPr>
              <w:pStyle w:val="a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45</w:t>
            </w: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  <w:r w:rsidRPr="00D45AC6">
              <w:rPr>
                <w:sz w:val="24"/>
              </w:rPr>
              <w:t>45</w:t>
            </w:r>
          </w:p>
          <w:p w:rsidR="00AD3FAB" w:rsidRPr="00D45AC6" w:rsidRDefault="00AD3FAB" w:rsidP="002B156C">
            <w:pPr>
              <w:pStyle w:val="a6"/>
              <w:ind w:left="-567"/>
              <w:jc w:val="both"/>
              <w:rPr>
                <w:sz w:val="24"/>
              </w:rPr>
            </w:pPr>
          </w:p>
        </w:tc>
      </w:tr>
    </w:tbl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D45AC6" w:rsidRDefault="00AD3FAB" w:rsidP="002B156C">
      <w:pPr>
        <w:pStyle w:val="a6"/>
        <w:ind w:left="-567"/>
        <w:jc w:val="both"/>
      </w:pPr>
    </w:p>
    <w:p w:rsidR="00AD3FAB" w:rsidRPr="00E261B3" w:rsidRDefault="00AD3FAB" w:rsidP="00045463">
      <w:pPr>
        <w:pStyle w:val="a6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9    </w:t>
      </w:r>
      <w:r w:rsidRPr="00E261B3">
        <w:rPr>
          <w:b/>
          <w:lang w:val="ru-RU"/>
        </w:rPr>
        <w:t>ВОПРОСЫ ДЛЯ ДОМАШЕЙ КОНТРОЛЬНОЙ РАБОТЫ</w:t>
      </w:r>
    </w:p>
    <w:p w:rsidR="00AD3FAB" w:rsidRDefault="00AD3FAB" w:rsidP="002B156C">
      <w:pPr>
        <w:pStyle w:val="a6"/>
        <w:ind w:left="-567"/>
        <w:jc w:val="both"/>
        <w:rPr>
          <w:lang w:val="ru-RU"/>
        </w:rPr>
      </w:pPr>
    </w:p>
    <w:p w:rsidR="00AD3FAB" w:rsidRPr="00E261B3" w:rsidRDefault="00AD3FAB" w:rsidP="002B156C">
      <w:pPr>
        <w:pStyle w:val="a6"/>
        <w:ind w:left="-567"/>
        <w:jc w:val="both"/>
        <w:rPr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b/>
          <w:lang w:val="ru-RU"/>
        </w:rPr>
      </w:pPr>
      <w:r w:rsidRPr="00D45AC6">
        <w:rPr>
          <w:b/>
          <w:lang w:val="ru-RU"/>
        </w:rPr>
        <w:t>Раздел</w:t>
      </w:r>
      <w:r>
        <w:rPr>
          <w:b/>
          <w:lang w:val="ru-RU"/>
        </w:rPr>
        <w:t xml:space="preserve"> (блок)</w:t>
      </w:r>
      <w:r w:rsidRPr="00D45AC6">
        <w:rPr>
          <w:b/>
          <w:lang w:val="ru-RU"/>
        </w:rPr>
        <w:t xml:space="preserve"> 1. Философия о человеке, обществе, мире</w:t>
      </w:r>
    </w:p>
    <w:p w:rsidR="00AD3FAB" w:rsidRDefault="00AD3FAB" w:rsidP="002B156C">
      <w:pPr>
        <w:pStyle w:val="a6"/>
        <w:ind w:left="-567"/>
        <w:jc w:val="both"/>
        <w:rPr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>1.Проблема начала философии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1.1 Мировоззрение и его структура;</w:t>
      </w:r>
      <w:r w:rsidRPr="00D45AC6">
        <w:rPr>
          <w:sz w:val="24"/>
          <w:lang w:val="ru-RU"/>
        </w:rPr>
        <w:t xml:space="preserve">                                                                                </w:t>
      </w:r>
    </w:p>
    <w:p w:rsidR="00AD3FAB" w:rsidRDefault="00AD3FAB" w:rsidP="002B156C">
      <w:pPr>
        <w:pStyle w:val="a6"/>
        <w:ind w:left="-567"/>
        <w:jc w:val="both"/>
        <w:rPr>
          <w:sz w:val="24"/>
          <w:lang w:val="ru-RU"/>
        </w:rPr>
      </w:pPr>
      <w:r w:rsidRPr="00D45AC6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       1.2 Основные типы мировоззрения; </w:t>
      </w: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  <w:r>
        <w:rPr>
          <w:sz w:val="24"/>
          <w:lang w:val="ru-RU"/>
        </w:rPr>
        <w:t xml:space="preserve">         1.3 Происхождение философии</w:t>
      </w:r>
      <w:r w:rsidRPr="00D45AC6">
        <w:rPr>
          <w:sz w:val="24"/>
          <w:lang w:val="ru-RU"/>
        </w:rPr>
        <w:t xml:space="preserve">                                                                             </w:t>
      </w:r>
      <w:r>
        <w:rPr>
          <w:sz w:val="24"/>
          <w:lang w:val="ru-RU"/>
        </w:rPr>
        <w:t xml:space="preserve"> 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D45AC6">
        <w:rPr>
          <w:szCs w:val="28"/>
          <w:lang w:val="ru-RU"/>
        </w:rPr>
        <w:t>2.Роль философии в системе ми</w:t>
      </w:r>
      <w:r>
        <w:rPr>
          <w:szCs w:val="28"/>
          <w:lang w:val="ru-RU"/>
        </w:rPr>
        <w:t>ровоззрения и развитии культуры</w:t>
      </w:r>
      <w:r w:rsidRPr="00D45AC6">
        <w:rPr>
          <w:szCs w:val="28"/>
          <w:lang w:val="ru-RU"/>
        </w:rPr>
        <w:t xml:space="preserve"> </w:t>
      </w:r>
    </w:p>
    <w:p w:rsidR="00AD3FAB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2.1 Предмет философии;</w:t>
      </w:r>
    </w:p>
    <w:p w:rsidR="00AD3FAB" w:rsidRPr="00BE1998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</w:t>
      </w:r>
      <w:r w:rsidRPr="00BE1998">
        <w:rPr>
          <w:sz w:val="24"/>
          <w:szCs w:val="24"/>
          <w:lang w:val="ru-RU"/>
        </w:rPr>
        <w:t xml:space="preserve">    2.2 Структура философского знания;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BE1998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 </w:t>
      </w:r>
      <w:r w:rsidRPr="00BE1998">
        <w:rPr>
          <w:sz w:val="24"/>
          <w:szCs w:val="24"/>
          <w:lang w:val="ru-RU"/>
        </w:rPr>
        <w:t>2.3 Статус и роль философии в развитии культуры</w:t>
      </w: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D45AC6">
        <w:rPr>
          <w:szCs w:val="28"/>
          <w:lang w:val="ru-RU"/>
        </w:rPr>
        <w:t>3.Предме</w:t>
      </w:r>
      <w:r>
        <w:rPr>
          <w:szCs w:val="28"/>
          <w:lang w:val="ru-RU"/>
        </w:rPr>
        <w:t>т и основные понятия онтологии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 w:val="24"/>
          <w:lang w:val="ru-RU"/>
        </w:rPr>
        <w:t xml:space="preserve">          3.1 Бытие и небытие;</w:t>
      </w:r>
      <w:r w:rsidRPr="00D45AC6">
        <w:rPr>
          <w:sz w:val="24"/>
          <w:lang w:val="ru-RU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lang w:val="ru-RU"/>
        </w:rPr>
        <w:t xml:space="preserve">               </w:t>
      </w:r>
    </w:p>
    <w:p w:rsidR="00AD3FAB" w:rsidRPr="00D80F48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Cs w:val="28"/>
          <w:lang w:val="ru-RU"/>
        </w:rPr>
        <w:t xml:space="preserve">        </w:t>
      </w:r>
      <w:r w:rsidRPr="00D80F48">
        <w:rPr>
          <w:sz w:val="24"/>
          <w:szCs w:val="24"/>
          <w:lang w:val="ru-RU"/>
        </w:rPr>
        <w:t>3.2 Материя и сознание как виды бытия</w:t>
      </w: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>4.Атрибуты бытия</w:t>
      </w:r>
      <w:r w:rsidRPr="00D45AC6">
        <w:rPr>
          <w:szCs w:val="28"/>
          <w:lang w:val="ru-RU"/>
        </w:rPr>
        <w:t xml:space="preserve"> </w:t>
      </w:r>
    </w:p>
    <w:p w:rsidR="00AD3FAB" w:rsidRPr="00175988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</w:t>
      </w:r>
      <w:r w:rsidRPr="00175988">
        <w:rPr>
          <w:sz w:val="24"/>
          <w:szCs w:val="24"/>
          <w:lang w:val="ru-RU"/>
        </w:rPr>
        <w:t xml:space="preserve"> 4.1 Структурная организация бытия;                                                                                                                          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175988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 </w:t>
      </w:r>
      <w:r w:rsidRPr="00175988">
        <w:rPr>
          <w:sz w:val="24"/>
          <w:szCs w:val="24"/>
          <w:lang w:val="ru-RU"/>
        </w:rPr>
        <w:t>4.2 Динамическая организация бытия</w:t>
      </w: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D45AC6">
        <w:rPr>
          <w:szCs w:val="28"/>
          <w:lang w:val="ru-RU"/>
        </w:rPr>
        <w:t>5.Бытие человека в ми</w:t>
      </w:r>
      <w:r>
        <w:rPr>
          <w:szCs w:val="28"/>
          <w:lang w:val="ru-RU"/>
        </w:rPr>
        <w:t>ре</w:t>
      </w:r>
      <w:r w:rsidRPr="00D45AC6">
        <w:rPr>
          <w:szCs w:val="28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 w:val="24"/>
          <w:lang w:val="ru-RU"/>
        </w:rPr>
        <w:t xml:space="preserve">          5.1 Человек и вселенная;</w:t>
      </w:r>
      <w:r w:rsidRPr="00D45AC6">
        <w:rPr>
          <w:sz w:val="24"/>
          <w:lang w:val="ru-RU"/>
        </w:rPr>
        <w:t xml:space="preserve">                                                                                                                                 </w:t>
      </w:r>
      <w:r w:rsidRPr="00D45AC6">
        <w:rPr>
          <w:szCs w:val="28"/>
          <w:lang w:val="ru-RU"/>
        </w:rPr>
        <w:t xml:space="preserve"> </w:t>
      </w:r>
    </w:p>
    <w:p w:rsidR="00AD3FAB" w:rsidRPr="006F58C9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Cs w:val="28"/>
          <w:lang w:val="ru-RU"/>
        </w:rPr>
        <w:t xml:space="preserve">       </w:t>
      </w:r>
      <w:r w:rsidRPr="006F58C9">
        <w:rPr>
          <w:sz w:val="24"/>
          <w:szCs w:val="24"/>
          <w:lang w:val="ru-RU"/>
        </w:rPr>
        <w:t xml:space="preserve"> 5.2 Человек и природа</w:t>
      </w: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D45AC6">
        <w:rPr>
          <w:szCs w:val="28"/>
          <w:lang w:val="ru-RU"/>
        </w:rPr>
        <w:t xml:space="preserve">6.Предмет </w:t>
      </w:r>
      <w:r>
        <w:rPr>
          <w:szCs w:val="28"/>
          <w:lang w:val="ru-RU"/>
        </w:rPr>
        <w:t>и основные понятия гносеологии</w:t>
      </w:r>
    </w:p>
    <w:p w:rsidR="00AD3FAB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6.1 Категории познания;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</w:t>
      </w:r>
      <w:r w:rsidRPr="00D45AC6">
        <w:rPr>
          <w:sz w:val="24"/>
          <w:lang w:val="ru-RU"/>
        </w:rPr>
        <w:t xml:space="preserve"> </w:t>
      </w:r>
      <w:r>
        <w:rPr>
          <w:sz w:val="24"/>
          <w:lang w:val="ru-RU"/>
        </w:rPr>
        <w:t>6.2 Проблема познаваемости мира</w:t>
      </w:r>
      <w:r w:rsidRPr="00D45AC6">
        <w:rPr>
          <w:sz w:val="24"/>
          <w:lang w:val="ru-RU"/>
        </w:rPr>
        <w:t xml:space="preserve">                                                                                                                               </w:t>
      </w:r>
      <w:r>
        <w:rPr>
          <w:sz w:val="24"/>
          <w:lang w:val="ru-RU"/>
        </w:rPr>
        <w:t xml:space="preserve">     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D45AC6">
        <w:rPr>
          <w:szCs w:val="28"/>
          <w:lang w:val="ru-RU"/>
        </w:rPr>
        <w:t>7.Познание как вз</w:t>
      </w:r>
      <w:r>
        <w:rPr>
          <w:szCs w:val="28"/>
          <w:lang w:val="ru-RU"/>
        </w:rPr>
        <w:t>аимодействие субъекта и объекта</w:t>
      </w:r>
      <w:r w:rsidRPr="00D45AC6">
        <w:rPr>
          <w:szCs w:val="28"/>
          <w:lang w:val="ru-RU"/>
        </w:rPr>
        <w:t xml:space="preserve"> </w:t>
      </w:r>
    </w:p>
    <w:p w:rsidR="00AD3FAB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7.1 </w:t>
      </w:r>
      <w:r w:rsidRPr="00D45AC6">
        <w:rPr>
          <w:sz w:val="24"/>
          <w:lang w:val="ru-RU"/>
        </w:rPr>
        <w:t>Катего</w:t>
      </w:r>
      <w:r>
        <w:rPr>
          <w:sz w:val="24"/>
          <w:lang w:val="ru-RU"/>
        </w:rPr>
        <w:t>рия субъекта и объекта познания</w:t>
      </w:r>
      <w:r w:rsidRPr="00D45AC6">
        <w:rPr>
          <w:sz w:val="24"/>
          <w:lang w:val="ru-RU"/>
        </w:rPr>
        <w:t xml:space="preserve"> 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7.2  Взаимосвязь субъекта и объекта в процессе познания                                  </w:t>
      </w:r>
      <w:r w:rsidRPr="00D45AC6">
        <w:rPr>
          <w:sz w:val="24"/>
          <w:lang w:val="ru-RU"/>
        </w:rPr>
        <w:t xml:space="preserve">                                                                                                </w:t>
      </w:r>
      <w:r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D45AC6">
        <w:rPr>
          <w:szCs w:val="28"/>
          <w:lang w:val="ru-RU"/>
        </w:rPr>
        <w:t>8.Пр</w:t>
      </w:r>
      <w:r>
        <w:rPr>
          <w:szCs w:val="28"/>
          <w:lang w:val="ru-RU"/>
        </w:rPr>
        <w:t>облема истины в теории познания</w:t>
      </w:r>
      <w:r w:rsidRPr="00D45AC6">
        <w:rPr>
          <w:szCs w:val="28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8.1 Понятия истины и заблуждения </w:t>
      </w:r>
      <w:r w:rsidRPr="00D45AC6">
        <w:rPr>
          <w:sz w:val="24"/>
          <w:lang w:val="ru-RU"/>
        </w:rPr>
        <w:t xml:space="preserve">                                                                              </w:t>
      </w:r>
      <w:r>
        <w:rPr>
          <w:sz w:val="24"/>
          <w:lang w:val="ru-RU"/>
        </w:rPr>
        <w:t xml:space="preserve">                               </w:t>
      </w:r>
      <w:r w:rsidRPr="00D45AC6">
        <w:rPr>
          <w:sz w:val="24"/>
          <w:lang w:val="ru-RU"/>
        </w:rPr>
        <w:t xml:space="preserve"> </w:t>
      </w:r>
    </w:p>
    <w:p w:rsidR="00AD3FAB" w:rsidRPr="00593FB6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Cs w:val="28"/>
          <w:lang w:val="ru-RU"/>
        </w:rPr>
        <w:t xml:space="preserve">       </w:t>
      </w:r>
      <w:r w:rsidRPr="00593FB6">
        <w:rPr>
          <w:sz w:val="24"/>
          <w:szCs w:val="24"/>
          <w:lang w:val="ru-RU"/>
        </w:rPr>
        <w:t xml:space="preserve">   8.2 Основные концепции истины               </w:t>
      </w: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>9.Чувственное познание</w:t>
      </w:r>
      <w:r w:rsidRPr="00D45AC6">
        <w:rPr>
          <w:szCs w:val="28"/>
          <w:lang w:val="ru-RU"/>
        </w:rPr>
        <w:t xml:space="preserve"> его формы и возможности. </w:t>
      </w:r>
    </w:p>
    <w:p w:rsidR="00AD3FAB" w:rsidRPr="005E0950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Cs w:val="28"/>
          <w:lang w:val="ru-RU"/>
        </w:rPr>
        <w:t xml:space="preserve">     </w:t>
      </w:r>
      <w:r w:rsidRPr="005E0950">
        <w:rPr>
          <w:sz w:val="24"/>
          <w:szCs w:val="24"/>
          <w:lang w:val="ru-RU"/>
        </w:rPr>
        <w:t xml:space="preserve">      9.1 Особенности чувственного познания;</w:t>
      </w:r>
    </w:p>
    <w:p w:rsidR="00AD3FAB" w:rsidRPr="005E0950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 w:rsidRPr="005E0950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</w:t>
      </w:r>
      <w:r w:rsidRPr="005E0950">
        <w:rPr>
          <w:sz w:val="24"/>
          <w:szCs w:val="24"/>
          <w:lang w:val="ru-RU"/>
        </w:rPr>
        <w:t xml:space="preserve">9.2 Формы;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5E0950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</w:t>
      </w:r>
      <w:r w:rsidRPr="005E0950">
        <w:rPr>
          <w:sz w:val="24"/>
          <w:szCs w:val="24"/>
          <w:lang w:val="ru-RU"/>
        </w:rPr>
        <w:t>9.3 Возможности чувственного познания</w:t>
      </w: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D45AC6">
        <w:rPr>
          <w:szCs w:val="28"/>
          <w:lang w:val="ru-RU"/>
        </w:rPr>
        <w:t>10.</w:t>
      </w:r>
      <w:r>
        <w:rPr>
          <w:szCs w:val="28"/>
          <w:lang w:val="ru-RU"/>
        </w:rPr>
        <w:t xml:space="preserve"> </w:t>
      </w:r>
      <w:r w:rsidRPr="00D45AC6">
        <w:rPr>
          <w:szCs w:val="28"/>
          <w:lang w:val="ru-RU"/>
        </w:rPr>
        <w:t xml:space="preserve">Рациональное познание, его формы и возможности. </w:t>
      </w:r>
    </w:p>
    <w:p w:rsidR="00AD3FAB" w:rsidRPr="005E0950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Cs w:val="28"/>
          <w:lang w:val="ru-RU"/>
        </w:rPr>
        <w:t xml:space="preserve">          </w:t>
      </w:r>
      <w:r>
        <w:rPr>
          <w:sz w:val="24"/>
          <w:szCs w:val="24"/>
          <w:lang w:val="ru-RU"/>
        </w:rPr>
        <w:t>10</w:t>
      </w:r>
      <w:r w:rsidRPr="005E0950">
        <w:rPr>
          <w:sz w:val="24"/>
          <w:szCs w:val="24"/>
          <w:lang w:val="ru-RU"/>
        </w:rPr>
        <w:t xml:space="preserve">.1 </w:t>
      </w:r>
      <w:r>
        <w:rPr>
          <w:sz w:val="24"/>
          <w:szCs w:val="24"/>
          <w:lang w:val="ru-RU"/>
        </w:rPr>
        <w:t>Особенности рациональ</w:t>
      </w:r>
      <w:r w:rsidRPr="005E0950">
        <w:rPr>
          <w:sz w:val="24"/>
          <w:szCs w:val="24"/>
          <w:lang w:val="ru-RU"/>
        </w:rPr>
        <w:t>ного познания;</w:t>
      </w:r>
    </w:p>
    <w:p w:rsidR="00AD3FAB" w:rsidRPr="005E0950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 w:rsidRPr="005E0950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 10</w:t>
      </w:r>
      <w:r w:rsidRPr="005E0950">
        <w:rPr>
          <w:sz w:val="24"/>
          <w:szCs w:val="24"/>
          <w:lang w:val="ru-RU"/>
        </w:rPr>
        <w:t xml:space="preserve">.2 Формы;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5E0950">
        <w:rPr>
          <w:sz w:val="24"/>
          <w:szCs w:val="24"/>
          <w:lang w:val="ru-RU"/>
        </w:rPr>
        <w:t xml:space="preserve">          </w:t>
      </w:r>
      <w:r>
        <w:rPr>
          <w:sz w:val="24"/>
          <w:szCs w:val="24"/>
          <w:lang w:val="ru-RU"/>
        </w:rPr>
        <w:t xml:space="preserve">   10</w:t>
      </w:r>
      <w:r w:rsidRPr="005E0950">
        <w:rPr>
          <w:sz w:val="24"/>
          <w:szCs w:val="24"/>
          <w:lang w:val="ru-RU"/>
        </w:rPr>
        <w:t xml:space="preserve">.3 </w:t>
      </w:r>
      <w:r>
        <w:rPr>
          <w:sz w:val="24"/>
          <w:szCs w:val="24"/>
          <w:lang w:val="ru-RU"/>
        </w:rPr>
        <w:t>Возможности рациональ</w:t>
      </w:r>
      <w:r w:rsidRPr="005E0950">
        <w:rPr>
          <w:sz w:val="24"/>
          <w:szCs w:val="24"/>
          <w:lang w:val="ru-RU"/>
        </w:rPr>
        <w:t>ного познания</w:t>
      </w: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D45AC6">
        <w:rPr>
          <w:szCs w:val="28"/>
          <w:lang w:val="ru-RU"/>
        </w:rPr>
        <w:t>11.</w:t>
      </w:r>
      <w:r>
        <w:rPr>
          <w:szCs w:val="28"/>
          <w:lang w:val="ru-RU"/>
        </w:rPr>
        <w:t xml:space="preserve"> </w:t>
      </w:r>
      <w:r w:rsidRPr="00D45AC6">
        <w:rPr>
          <w:szCs w:val="28"/>
          <w:lang w:val="ru-RU"/>
        </w:rPr>
        <w:t xml:space="preserve">Научное познание.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11.1 </w:t>
      </w:r>
      <w:r w:rsidRPr="00D45AC6">
        <w:rPr>
          <w:sz w:val="24"/>
          <w:lang w:val="ru-RU"/>
        </w:rPr>
        <w:t xml:space="preserve">Специфика научного познания.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11.2 </w:t>
      </w:r>
      <w:r w:rsidRPr="00D45AC6">
        <w:rPr>
          <w:sz w:val="24"/>
          <w:lang w:val="ru-RU"/>
        </w:rPr>
        <w:t>Эмпирическое познание .</w:t>
      </w:r>
    </w:p>
    <w:p w:rsidR="00AD3FAB" w:rsidRPr="00F13914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11.3 </w:t>
      </w:r>
      <w:r w:rsidRPr="00D45AC6">
        <w:rPr>
          <w:sz w:val="24"/>
          <w:lang w:val="ru-RU"/>
        </w:rPr>
        <w:t>Теоретическое познание.</w:t>
      </w:r>
      <w:r>
        <w:rPr>
          <w:sz w:val="24"/>
          <w:lang w:val="ru-RU"/>
        </w:rPr>
        <w:t xml:space="preserve"> </w:t>
      </w:r>
      <w:r w:rsidRPr="00D45AC6">
        <w:rPr>
          <w:szCs w:val="28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D45AC6">
        <w:rPr>
          <w:szCs w:val="28"/>
          <w:lang w:val="ru-RU"/>
        </w:rPr>
        <w:t xml:space="preserve">12.Проблема человека в философии и науке. </w:t>
      </w:r>
    </w:p>
    <w:p w:rsidR="00AD3FAB" w:rsidRPr="00F13914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</w:t>
      </w:r>
      <w:r>
        <w:rPr>
          <w:sz w:val="24"/>
          <w:lang w:val="ru-RU"/>
        </w:rPr>
        <w:t xml:space="preserve">12.1 </w:t>
      </w:r>
      <w:r w:rsidRPr="00D45AC6">
        <w:rPr>
          <w:sz w:val="24"/>
          <w:lang w:val="ru-RU"/>
        </w:rPr>
        <w:t xml:space="preserve">Человек как предмет философского анализа.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12.2 </w:t>
      </w:r>
      <w:r w:rsidRPr="00D45AC6">
        <w:rPr>
          <w:sz w:val="24"/>
          <w:lang w:val="ru-RU"/>
        </w:rPr>
        <w:t xml:space="preserve">Индивид. Индивидуальность. Личность.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D45AC6">
        <w:rPr>
          <w:szCs w:val="28"/>
          <w:lang w:val="ru-RU"/>
        </w:rPr>
        <w:t xml:space="preserve">13.Философские концепции происхождения человека.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13.1 Религиозная;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13.2 Эволюционная;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13.3 Трудовая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D45AC6">
        <w:rPr>
          <w:szCs w:val="28"/>
          <w:lang w:val="ru-RU"/>
        </w:rPr>
        <w:t>14.Предм</w:t>
      </w:r>
      <w:r>
        <w:rPr>
          <w:szCs w:val="28"/>
          <w:lang w:val="ru-RU"/>
        </w:rPr>
        <w:t>ет и функции философии общества</w:t>
      </w:r>
      <w:r w:rsidRPr="00D45AC6">
        <w:rPr>
          <w:szCs w:val="28"/>
          <w:lang w:val="ru-RU"/>
        </w:rPr>
        <w:t xml:space="preserve"> </w:t>
      </w:r>
    </w:p>
    <w:p w:rsidR="00AD3FAB" w:rsidRPr="000510CA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Cs w:val="28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   </w:t>
      </w:r>
      <w:r w:rsidRPr="000510CA">
        <w:rPr>
          <w:sz w:val="24"/>
          <w:szCs w:val="24"/>
          <w:lang w:val="ru-RU"/>
        </w:rPr>
        <w:t xml:space="preserve">14.1 Предмет;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0510CA"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  <w:lang w:val="ru-RU"/>
        </w:rPr>
        <w:t xml:space="preserve"> </w:t>
      </w:r>
      <w:r w:rsidRPr="000510CA">
        <w:rPr>
          <w:sz w:val="24"/>
          <w:szCs w:val="24"/>
          <w:lang w:val="ru-RU"/>
        </w:rPr>
        <w:t>14.2 Функции</w:t>
      </w: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D45AC6">
        <w:rPr>
          <w:szCs w:val="28"/>
          <w:lang w:val="ru-RU"/>
        </w:rPr>
        <w:t>15.Хара</w:t>
      </w:r>
      <w:r>
        <w:rPr>
          <w:szCs w:val="28"/>
          <w:lang w:val="ru-RU"/>
        </w:rPr>
        <w:t>ктеристика общества как системы</w:t>
      </w:r>
      <w:r w:rsidRPr="00D45AC6">
        <w:rPr>
          <w:szCs w:val="28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 w:val="24"/>
          <w:lang w:val="ru-RU"/>
        </w:rPr>
        <w:t xml:space="preserve">               15.1 Основные черты общества;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15.2 Типы социальных структур;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15.3 Социальные общности Беларуси</w:t>
      </w:r>
      <w:r w:rsidRPr="00D45AC6">
        <w:rPr>
          <w:sz w:val="24"/>
          <w:lang w:val="ru-RU"/>
        </w:rPr>
        <w:t xml:space="preserve"> 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b/>
          <w:szCs w:val="28"/>
          <w:lang w:val="ru-RU"/>
        </w:rPr>
      </w:pPr>
      <w:r w:rsidRPr="00D45AC6">
        <w:rPr>
          <w:b/>
          <w:szCs w:val="28"/>
          <w:lang w:val="ru-RU"/>
        </w:rPr>
        <w:t>Раздел</w:t>
      </w:r>
      <w:r>
        <w:rPr>
          <w:b/>
          <w:szCs w:val="28"/>
          <w:lang w:val="ru-RU"/>
        </w:rPr>
        <w:t xml:space="preserve"> (блок)</w:t>
      </w:r>
      <w:r w:rsidRPr="00D45AC6">
        <w:rPr>
          <w:b/>
          <w:szCs w:val="28"/>
          <w:lang w:val="ru-RU"/>
        </w:rPr>
        <w:t xml:space="preserve"> 2. Социология о человеке и обществе</w:t>
      </w: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D45AC6">
        <w:rPr>
          <w:szCs w:val="28"/>
          <w:lang w:val="ru-RU"/>
        </w:rPr>
        <w:t>16.</w:t>
      </w:r>
      <w:r>
        <w:rPr>
          <w:szCs w:val="28"/>
          <w:lang w:val="ru-RU"/>
        </w:rPr>
        <w:t xml:space="preserve"> </w:t>
      </w:r>
      <w:r w:rsidRPr="00D45AC6">
        <w:rPr>
          <w:szCs w:val="28"/>
          <w:lang w:val="ru-RU"/>
        </w:rPr>
        <w:t>Че</w:t>
      </w:r>
      <w:r>
        <w:rPr>
          <w:szCs w:val="28"/>
          <w:lang w:val="ru-RU"/>
        </w:rPr>
        <w:t>ловек как биосоциальная система</w:t>
      </w:r>
      <w:r w:rsidRPr="00D45AC6">
        <w:rPr>
          <w:szCs w:val="28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16.1 Процесс формирования личности;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16.2 Социальные типы личности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D45AC6">
        <w:rPr>
          <w:szCs w:val="28"/>
          <w:lang w:val="ru-RU"/>
        </w:rPr>
        <w:t>17.</w:t>
      </w:r>
      <w:r>
        <w:rPr>
          <w:szCs w:val="28"/>
          <w:lang w:val="ru-RU"/>
        </w:rPr>
        <w:t xml:space="preserve"> </w:t>
      </w:r>
      <w:r w:rsidRPr="00D45AC6">
        <w:rPr>
          <w:szCs w:val="28"/>
          <w:lang w:val="ru-RU"/>
        </w:rPr>
        <w:t>Социальное действие и социально</w:t>
      </w:r>
      <w:r>
        <w:rPr>
          <w:szCs w:val="28"/>
          <w:lang w:val="ru-RU"/>
        </w:rPr>
        <w:t>е взаимодействие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17.1 </w:t>
      </w:r>
      <w:r w:rsidRPr="00D45AC6">
        <w:rPr>
          <w:sz w:val="24"/>
          <w:lang w:val="ru-RU"/>
        </w:rPr>
        <w:t>Дея</w:t>
      </w:r>
      <w:r>
        <w:rPr>
          <w:sz w:val="24"/>
          <w:lang w:val="ru-RU"/>
        </w:rPr>
        <w:t>тельность и социальное действие;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17.2 </w:t>
      </w:r>
      <w:r w:rsidRPr="00D45AC6">
        <w:rPr>
          <w:sz w:val="24"/>
          <w:lang w:val="ru-RU"/>
        </w:rPr>
        <w:t>Признаки соци</w:t>
      </w:r>
      <w:r>
        <w:rPr>
          <w:sz w:val="24"/>
          <w:lang w:val="ru-RU"/>
        </w:rPr>
        <w:t>ального действия и его сущность;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17.3 </w:t>
      </w:r>
      <w:r w:rsidRPr="00D45AC6">
        <w:rPr>
          <w:sz w:val="24"/>
          <w:lang w:val="ru-RU"/>
        </w:rPr>
        <w:t>Социаль</w:t>
      </w:r>
      <w:r>
        <w:rPr>
          <w:sz w:val="24"/>
          <w:lang w:val="ru-RU"/>
        </w:rPr>
        <w:t>ное взаимодействие (интеракция);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17.4 </w:t>
      </w:r>
      <w:r w:rsidRPr="00D45AC6">
        <w:rPr>
          <w:sz w:val="24"/>
          <w:lang w:val="ru-RU"/>
        </w:rPr>
        <w:t>Формы взаимодействия (сотрудн</w:t>
      </w:r>
      <w:r>
        <w:rPr>
          <w:sz w:val="24"/>
          <w:lang w:val="ru-RU"/>
        </w:rPr>
        <w:t>ичество, конкуренция, конфликт)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D45AC6">
        <w:rPr>
          <w:szCs w:val="28"/>
          <w:lang w:val="ru-RU"/>
        </w:rPr>
        <w:t xml:space="preserve">18.Социальный статус.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18.1 Понятие, виды;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18.2 </w:t>
      </w:r>
      <w:r w:rsidRPr="00D45AC6">
        <w:rPr>
          <w:sz w:val="24"/>
          <w:lang w:val="ru-RU"/>
        </w:rPr>
        <w:t>Ста</w:t>
      </w:r>
      <w:r>
        <w:rPr>
          <w:sz w:val="24"/>
          <w:lang w:val="ru-RU"/>
        </w:rPr>
        <w:t>тусный набор;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18.3 Личный статус;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18.4 Несовпадение статусов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>19.Социальная роль</w:t>
      </w:r>
      <w:r w:rsidRPr="00D45AC6">
        <w:rPr>
          <w:szCs w:val="28"/>
          <w:lang w:val="ru-RU"/>
        </w:rPr>
        <w:t xml:space="preserve"> </w:t>
      </w:r>
    </w:p>
    <w:p w:rsidR="00AD3FAB" w:rsidRPr="00AF4150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Cs w:val="28"/>
          <w:lang w:val="ru-RU"/>
        </w:rPr>
        <w:t xml:space="preserve">              </w:t>
      </w:r>
      <w:r w:rsidRPr="00AF4150">
        <w:rPr>
          <w:sz w:val="24"/>
          <w:szCs w:val="24"/>
          <w:lang w:val="ru-RU"/>
        </w:rPr>
        <w:t>19.1 Понятие, виды;</w:t>
      </w:r>
    </w:p>
    <w:p w:rsidR="00AD3FAB" w:rsidRPr="00AF4150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 w:rsidRPr="00AF4150"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  <w:lang w:val="ru-RU"/>
        </w:rPr>
        <w:t xml:space="preserve">  </w:t>
      </w:r>
      <w:r w:rsidRPr="00AF4150">
        <w:rPr>
          <w:sz w:val="24"/>
          <w:szCs w:val="24"/>
          <w:lang w:val="ru-RU"/>
        </w:rPr>
        <w:t xml:space="preserve">19.2 Ролевой набор;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                  </w:t>
      </w:r>
      <w:r w:rsidRPr="00AF4150">
        <w:rPr>
          <w:sz w:val="24"/>
          <w:szCs w:val="24"/>
          <w:lang w:val="ru-RU"/>
        </w:rPr>
        <w:t>19.3 Способы эффективного выполнения социальных ролей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>20.Социализация личности</w:t>
      </w:r>
      <w:r w:rsidRPr="00D45AC6">
        <w:rPr>
          <w:szCs w:val="28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             20.1 Понятие социализации;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20.2 Стадии;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 w:val="24"/>
          <w:lang w:val="ru-RU"/>
        </w:rPr>
        <w:t xml:space="preserve">                   20.3 </w:t>
      </w:r>
      <w:r w:rsidRPr="00D45AC6">
        <w:rPr>
          <w:sz w:val="24"/>
          <w:lang w:val="ru-RU"/>
        </w:rPr>
        <w:t>Формы</w:t>
      </w:r>
      <w:r w:rsidRPr="00D45AC6">
        <w:rPr>
          <w:szCs w:val="28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D45AC6">
        <w:rPr>
          <w:szCs w:val="28"/>
          <w:lang w:val="ru-RU"/>
        </w:rPr>
        <w:t>21.</w:t>
      </w:r>
      <w:r>
        <w:rPr>
          <w:szCs w:val="28"/>
          <w:lang w:val="ru-RU"/>
        </w:rPr>
        <w:t xml:space="preserve"> Социализация личности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21.1 </w:t>
      </w:r>
      <w:r w:rsidRPr="00D45AC6">
        <w:rPr>
          <w:sz w:val="24"/>
          <w:lang w:val="ru-RU"/>
        </w:rPr>
        <w:t>Понятие</w:t>
      </w:r>
      <w:r>
        <w:rPr>
          <w:sz w:val="24"/>
          <w:lang w:val="ru-RU"/>
        </w:rPr>
        <w:t xml:space="preserve"> процесса социализации; 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 w:val="24"/>
          <w:lang w:val="ru-RU"/>
        </w:rPr>
        <w:t xml:space="preserve">                   21.2 Десоциализация;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21.3 Ресоциализация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>22. Социальный контроль</w:t>
      </w:r>
      <w:r w:rsidRPr="00D45AC6">
        <w:rPr>
          <w:szCs w:val="28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Cs w:val="28"/>
          <w:lang w:val="ru-RU"/>
        </w:rPr>
        <w:t xml:space="preserve">              </w:t>
      </w:r>
      <w:r w:rsidRPr="00D8503B">
        <w:rPr>
          <w:sz w:val="24"/>
          <w:szCs w:val="24"/>
          <w:lang w:val="ru-RU"/>
        </w:rPr>
        <w:t xml:space="preserve">  22.1</w:t>
      </w:r>
      <w:r>
        <w:rPr>
          <w:szCs w:val="28"/>
          <w:lang w:val="ru-RU"/>
        </w:rPr>
        <w:t xml:space="preserve"> </w:t>
      </w:r>
      <w:r>
        <w:rPr>
          <w:sz w:val="24"/>
          <w:lang w:val="ru-RU"/>
        </w:rPr>
        <w:t>Понятие социального контроля;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22.2 Внешний и внутренний контроль;</w:t>
      </w:r>
      <w:r w:rsidRPr="00D45AC6">
        <w:rPr>
          <w:sz w:val="24"/>
          <w:lang w:val="ru-RU"/>
        </w:rPr>
        <w:t xml:space="preserve"> </w:t>
      </w:r>
    </w:p>
    <w:p w:rsidR="00AD3FAB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22.3 Функции социального контроля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D45AC6">
        <w:rPr>
          <w:szCs w:val="28"/>
          <w:lang w:val="ru-RU"/>
        </w:rPr>
        <w:t>23.</w:t>
      </w:r>
      <w:r>
        <w:rPr>
          <w:szCs w:val="28"/>
          <w:lang w:val="ru-RU"/>
        </w:rPr>
        <w:t xml:space="preserve"> Девиантное поведение</w:t>
      </w:r>
      <w:r w:rsidRPr="00D45AC6">
        <w:rPr>
          <w:szCs w:val="28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Cs w:val="28"/>
          <w:lang w:val="ru-RU"/>
        </w:rPr>
        <w:t xml:space="preserve">               </w:t>
      </w:r>
      <w:r w:rsidRPr="00216DE8">
        <w:rPr>
          <w:sz w:val="24"/>
          <w:szCs w:val="24"/>
          <w:lang w:val="ru-RU"/>
        </w:rPr>
        <w:t>23.1</w:t>
      </w:r>
      <w:r>
        <w:rPr>
          <w:szCs w:val="28"/>
          <w:lang w:val="ru-RU"/>
        </w:rPr>
        <w:t xml:space="preserve"> </w:t>
      </w:r>
      <w:r>
        <w:rPr>
          <w:sz w:val="24"/>
          <w:lang w:val="ru-RU"/>
        </w:rPr>
        <w:t>Понятие</w:t>
      </w:r>
      <w:r w:rsidRPr="00D45AC6">
        <w:rPr>
          <w:sz w:val="24"/>
          <w:lang w:val="ru-RU"/>
        </w:rPr>
        <w:t xml:space="preserve"> </w:t>
      </w:r>
      <w:r>
        <w:rPr>
          <w:sz w:val="24"/>
          <w:lang w:val="ru-RU"/>
        </w:rPr>
        <w:t>девиантного поведения;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23.2 </w:t>
      </w:r>
      <w:r w:rsidRPr="00D45AC6">
        <w:rPr>
          <w:sz w:val="24"/>
          <w:lang w:val="ru-RU"/>
        </w:rPr>
        <w:t>О</w:t>
      </w:r>
      <w:r>
        <w:rPr>
          <w:sz w:val="24"/>
          <w:lang w:val="ru-RU"/>
        </w:rPr>
        <w:t>собенность молодежной девиации;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23.3 </w:t>
      </w:r>
      <w:r w:rsidRPr="00D45AC6">
        <w:rPr>
          <w:sz w:val="24"/>
          <w:lang w:val="ru-RU"/>
        </w:rPr>
        <w:t xml:space="preserve">Полезные культурные </w:t>
      </w:r>
      <w:r>
        <w:rPr>
          <w:sz w:val="24"/>
          <w:lang w:val="ru-RU"/>
        </w:rPr>
        <w:t>образцы социального поведенияповедения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>24. Общество как система</w:t>
      </w:r>
      <w:r w:rsidRPr="00D45AC6">
        <w:rPr>
          <w:szCs w:val="28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24.1 Понятие «система» и «общество»;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24.2 Признаки общества;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 w:val="24"/>
          <w:lang w:val="ru-RU"/>
        </w:rPr>
        <w:t xml:space="preserve">                   24.3 </w:t>
      </w:r>
      <w:r w:rsidRPr="00D45AC6">
        <w:rPr>
          <w:sz w:val="24"/>
          <w:lang w:val="ru-RU"/>
        </w:rPr>
        <w:t>Основные подсистемы общества</w:t>
      </w:r>
      <w:r w:rsidRPr="00D45AC6">
        <w:rPr>
          <w:szCs w:val="28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szCs w:val="28"/>
          <w:lang w:val="ru-RU"/>
        </w:rPr>
      </w:pPr>
      <w:r w:rsidRPr="00D45AC6">
        <w:rPr>
          <w:szCs w:val="28"/>
          <w:lang w:val="ru-RU"/>
        </w:rPr>
        <w:t>25.</w:t>
      </w:r>
      <w:r>
        <w:rPr>
          <w:szCs w:val="28"/>
          <w:lang w:val="ru-RU"/>
        </w:rPr>
        <w:t xml:space="preserve"> </w:t>
      </w:r>
      <w:r w:rsidRPr="00D45AC6">
        <w:rPr>
          <w:szCs w:val="28"/>
          <w:lang w:val="ru-RU"/>
        </w:rPr>
        <w:t>Социал</w:t>
      </w:r>
      <w:r>
        <w:rPr>
          <w:szCs w:val="28"/>
          <w:lang w:val="ru-RU"/>
        </w:rPr>
        <w:t xml:space="preserve">ьная структура и стратификация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25.1 </w:t>
      </w:r>
      <w:r w:rsidRPr="00D45AC6">
        <w:rPr>
          <w:sz w:val="24"/>
          <w:lang w:val="ru-RU"/>
        </w:rPr>
        <w:t>П</w:t>
      </w:r>
      <w:r>
        <w:rPr>
          <w:sz w:val="24"/>
          <w:lang w:val="ru-RU"/>
        </w:rPr>
        <w:t>онятие социальной стратификации;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25.2 </w:t>
      </w:r>
      <w:r w:rsidRPr="00D45AC6">
        <w:rPr>
          <w:sz w:val="24"/>
          <w:lang w:val="ru-RU"/>
        </w:rPr>
        <w:t>Неравен</w:t>
      </w:r>
      <w:r>
        <w:rPr>
          <w:sz w:val="24"/>
          <w:lang w:val="ru-RU"/>
        </w:rPr>
        <w:t>ство как критерий стратификации;</w:t>
      </w:r>
      <w:r w:rsidRPr="00D45AC6">
        <w:rPr>
          <w:sz w:val="24"/>
          <w:lang w:val="ru-RU"/>
        </w:rPr>
        <w:t xml:space="preserve"> 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25.3  </w:t>
      </w:r>
      <w:r w:rsidRPr="00D45AC6">
        <w:rPr>
          <w:sz w:val="24"/>
          <w:lang w:val="ru-RU"/>
        </w:rPr>
        <w:t>Исторические формы стратификации.</w:t>
      </w:r>
    </w:p>
    <w:p w:rsidR="00AD3FAB" w:rsidRPr="00D45AC6" w:rsidRDefault="00AD3FAB" w:rsidP="002B156C">
      <w:pPr>
        <w:pStyle w:val="a6"/>
        <w:ind w:left="-567"/>
        <w:jc w:val="both"/>
        <w:rPr>
          <w:sz w:val="24"/>
          <w:lang w:val="ru-RU"/>
        </w:rPr>
      </w:pPr>
    </w:p>
    <w:p w:rsidR="00AD3FAB" w:rsidRPr="00401E70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Cs w:val="28"/>
          <w:lang w:val="ru-RU"/>
        </w:rPr>
        <w:t>26.Социальные группы</w:t>
      </w:r>
    </w:p>
    <w:p w:rsidR="00AD3FAB" w:rsidRPr="00401E70" w:rsidRDefault="00AD3FAB" w:rsidP="002B156C">
      <w:pPr>
        <w:pStyle w:val="a6"/>
        <w:ind w:left="-567"/>
        <w:jc w:val="both"/>
        <w:rPr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26.1 </w:t>
      </w:r>
      <w:r w:rsidRPr="00593A30">
        <w:rPr>
          <w:sz w:val="24"/>
          <w:szCs w:val="24"/>
          <w:lang w:val="ru-RU"/>
        </w:rPr>
        <w:t>Понятие социальной группы</w:t>
      </w:r>
      <w:r>
        <w:rPr>
          <w:sz w:val="24"/>
          <w:szCs w:val="24"/>
          <w:lang w:val="ru-RU"/>
        </w:rPr>
        <w:t>;</w:t>
      </w:r>
    </w:p>
    <w:p w:rsidR="00AD3FAB" w:rsidRPr="00593A30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26.2 </w:t>
      </w:r>
      <w:r w:rsidRPr="00593A30">
        <w:rPr>
          <w:sz w:val="24"/>
          <w:szCs w:val="24"/>
          <w:lang w:val="ru-RU"/>
        </w:rPr>
        <w:t>Классификация социальных групп</w:t>
      </w:r>
      <w:r>
        <w:rPr>
          <w:sz w:val="24"/>
          <w:szCs w:val="24"/>
          <w:lang w:val="ru-RU"/>
        </w:rPr>
        <w:t>;</w:t>
      </w:r>
    </w:p>
    <w:p w:rsidR="00AD3FAB" w:rsidRPr="00593A30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26.3 </w:t>
      </w:r>
      <w:r w:rsidRPr="00593A30">
        <w:rPr>
          <w:sz w:val="24"/>
          <w:szCs w:val="24"/>
          <w:lang w:val="ru-RU"/>
        </w:rPr>
        <w:t>Большие и малые группы</w:t>
      </w:r>
      <w:r>
        <w:rPr>
          <w:sz w:val="24"/>
          <w:szCs w:val="24"/>
          <w:lang w:val="ru-RU"/>
        </w:rPr>
        <w:t>;</w:t>
      </w:r>
    </w:p>
    <w:p w:rsidR="00AD3FAB" w:rsidRPr="00593A30" w:rsidRDefault="00AD3FAB" w:rsidP="002B156C">
      <w:pPr>
        <w:pStyle w:val="a6"/>
        <w:ind w:left="-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    26.4 </w:t>
      </w:r>
      <w:r w:rsidRPr="00593A30">
        <w:rPr>
          <w:sz w:val="24"/>
          <w:szCs w:val="24"/>
          <w:lang w:val="ru-RU"/>
        </w:rPr>
        <w:t>Первичные и вторичные группы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  <w:r w:rsidRPr="00D45AC6">
        <w:rPr>
          <w:lang w:val="ru-RU"/>
        </w:rPr>
        <w:t>27.</w:t>
      </w:r>
      <w:r>
        <w:rPr>
          <w:lang w:val="ru-RU"/>
        </w:rPr>
        <w:t xml:space="preserve"> </w:t>
      </w:r>
      <w:r w:rsidRPr="00D45AC6">
        <w:rPr>
          <w:lang w:val="ru-RU"/>
        </w:rPr>
        <w:t>Социальн</w:t>
      </w:r>
      <w:r>
        <w:rPr>
          <w:lang w:val="ru-RU"/>
        </w:rPr>
        <w:t>ые общности</w:t>
      </w:r>
    </w:p>
    <w:p w:rsidR="00AD3FAB" w:rsidRPr="001E308A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27.1 Понятие социальной общности;</w:t>
      </w:r>
    </w:p>
    <w:p w:rsidR="00AD3FAB" w:rsidRPr="001E308A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27.2 </w:t>
      </w:r>
      <w:r w:rsidRPr="001E308A">
        <w:rPr>
          <w:sz w:val="24"/>
          <w:szCs w:val="24"/>
          <w:lang w:val="ru-RU"/>
        </w:rPr>
        <w:t>Кла</w:t>
      </w:r>
      <w:r>
        <w:rPr>
          <w:sz w:val="24"/>
          <w:szCs w:val="24"/>
          <w:lang w:val="ru-RU"/>
        </w:rPr>
        <w:t>ссификация социальных общностей;</w:t>
      </w:r>
    </w:p>
    <w:p w:rsidR="00AD3FAB" w:rsidRPr="001E308A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27.3 Территориальная общность;</w:t>
      </w:r>
    </w:p>
    <w:p w:rsidR="00AD3FAB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27.4 </w:t>
      </w:r>
      <w:r w:rsidRPr="001E308A">
        <w:rPr>
          <w:sz w:val="24"/>
          <w:szCs w:val="24"/>
          <w:lang w:val="ru-RU"/>
        </w:rPr>
        <w:t>Национально-этнические общности (семья, клан, племя, народность, нация).</w:t>
      </w:r>
    </w:p>
    <w:p w:rsidR="00AD3FAB" w:rsidRPr="001E308A" w:rsidRDefault="00AD3FAB" w:rsidP="002B156C">
      <w:pPr>
        <w:pStyle w:val="a6"/>
        <w:ind w:left="-567"/>
        <w:jc w:val="both"/>
        <w:rPr>
          <w:lang w:val="ru-RU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  <w:r w:rsidRPr="00D45AC6">
        <w:rPr>
          <w:lang w:val="ru-RU"/>
        </w:rPr>
        <w:t>28.</w:t>
      </w:r>
      <w:r>
        <w:rPr>
          <w:lang w:val="ru-RU"/>
        </w:rPr>
        <w:t xml:space="preserve"> </w:t>
      </w:r>
      <w:r w:rsidRPr="00D45AC6">
        <w:rPr>
          <w:lang w:val="ru-RU"/>
        </w:rPr>
        <w:t>Социальные институты</w:t>
      </w:r>
    </w:p>
    <w:p w:rsidR="00AD3FAB" w:rsidRPr="001E308A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28.1 Понятие социальных институтов;</w:t>
      </w:r>
    </w:p>
    <w:p w:rsidR="00AD3FAB" w:rsidRPr="001E308A" w:rsidRDefault="00AD3FAB" w:rsidP="002B156C">
      <w:pPr>
        <w:pStyle w:val="a6"/>
        <w:ind w:left="-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    28.2 </w:t>
      </w:r>
      <w:r w:rsidRPr="001E308A">
        <w:rPr>
          <w:sz w:val="24"/>
          <w:szCs w:val="24"/>
          <w:lang w:val="ru-RU"/>
        </w:rPr>
        <w:t xml:space="preserve">Основные социальные институты (семьи и брака, государства, </w:t>
      </w:r>
      <w:r>
        <w:rPr>
          <w:sz w:val="24"/>
          <w:szCs w:val="24"/>
          <w:lang w:val="ru-RU"/>
        </w:rPr>
        <w:t xml:space="preserve"> </w:t>
      </w:r>
      <w:r w:rsidRPr="001E308A">
        <w:rPr>
          <w:sz w:val="24"/>
          <w:szCs w:val="24"/>
          <w:lang w:val="ru-RU"/>
        </w:rPr>
        <w:t>экономические институты, производства, образования, религии)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  <w:r w:rsidRPr="00D45AC6">
        <w:rPr>
          <w:lang w:val="ru-RU"/>
        </w:rPr>
        <w:t>29.</w:t>
      </w:r>
      <w:r>
        <w:rPr>
          <w:lang w:val="ru-RU"/>
        </w:rPr>
        <w:t xml:space="preserve"> Социальные организации</w:t>
      </w:r>
    </w:p>
    <w:p w:rsidR="00AD3FAB" w:rsidRPr="001E308A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29.1 </w:t>
      </w:r>
      <w:r w:rsidRPr="001E308A">
        <w:rPr>
          <w:sz w:val="24"/>
          <w:szCs w:val="24"/>
          <w:lang w:val="ru-RU"/>
        </w:rPr>
        <w:t>Характерн</w:t>
      </w:r>
      <w:r>
        <w:rPr>
          <w:sz w:val="24"/>
          <w:szCs w:val="24"/>
          <w:lang w:val="ru-RU"/>
        </w:rPr>
        <w:t>ые черты социальной организации;</w:t>
      </w:r>
    </w:p>
    <w:p w:rsidR="00AD3FAB" w:rsidRPr="001E308A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29.2 </w:t>
      </w:r>
      <w:r w:rsidRPr="001E308A">
        <w:rPr>
          <w:sz w:val="24"/>
          <w:szCs w:val="24"/>
          <w:lang w:val="ru-RU"/>
        </w:rPr>
        <w:t>Формальные и неформальные отн</w:t>
      </w:r>
      <w:r>
        <w:rPr>
          <w:sz w:val="24"/>
          <w:szCs w:val="24"/>
          <w:lang w:val="ru-RU"/>
        </w:rPr>
        <w:t>ошения внутри социальной организации;</w:t>
      </w:r>
    </w:p>
    <w:p w:rsidR="00AD3FAB" w:rsidRPr="001E308A" w:rsidRDefault="00AD3FAB" w:rsidP="002B156C">
      <w:pPr>
        <w:pStyle w:val="a6"/>
        <w:ind w:left="-567"/>
        <w:jc w:val="both"/>
        <w:rPr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29.3 </w:t>
      </w:r>
      <w:r w:rsidRPr="001E308A">
        <w:rPr>
          <w:sz w:val="24"/>
          <w:szCs w:val="24"/>
          <w:lang w:val="ru-RU"/>
        </w:rPr>
        <w:t>Власть и авторитет в системе взаимоотношений членов социальной организации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  <w:r w:rsidRPr="00D45AC6">
        <w:rPr>
          <w:lang w:val="ru-RU"/>
        </w:rPr>
        <w:t>30.</w:t>
      </w:r>
      <w:r>
        <w:rPr>
          <w:lang w:val="ru-RU"/>
        </w:rPr>
        <w:t xml:space="preserve"> </w:t>
      </w:r>
      <w:r w:rsidRPr="00D45AC6">
        <w:rPr>
          <w:lang w:val="ru-RU"/>
        </w:rPr>
        <w:t>Социальн</w:t>
      </w:r>
      <w:r>
        <w:rPr>
          <w:lang w:val="ru-RU"/>
        </w:rPr>
        <w:t>ый прогресс и развитие общества</w:t>
      </w:r>
    </w:p>
    <w:p w:rsidR="00AD3FAB" w:rsidRPr="001E308A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30.1 Общество как динамичная система;</w:t>
      </w:r>
    </w:p>
    <w:p w:rsidR="00AD3FAB" w:rsidRPr="001E308A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30.2 </w:t>
      </w:r>
      <w:r w:rsidRPr="001E308A">
        <w:rPr>
          <w:sz w:val="24"/>
          <w:szCs w:val="24"/>
          <w:lang w:val="ru-RU"/>
        </w:rPr>
        <w:t>Глобальный</w:t>
      </w:r>
      <w:r>
        <w:rPr>
          <w:sz w:val="24"/>
          <w:szCs w:val="24"/>
          <w:lang w:val="ru-RU"/>
        </w:rPr>
        <w:t xml:space="preserve"> характер социального прогресса;</w:t>
      </w:r>
    </w:p>
    <w:p w:rsidR="00AD3FAB" w:rsidRPr="001E308A" w:rsidRDefault="00AD3FAB" w:rsidP="002B156C">
      <w:pPr>
        <w:pStyle w:val="a6"/>
        <w:ind w:left="-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  30.3 </w:t>
      </w:r>
      <w:r w:rsidRPr="001E308A">
        <w:rPr>
          <w:sz w:val="24"/>
          <w:szCs w:val="24"/>
          <w:lang w:val="ru-RU"/>
        </w:rPr>
        <w:t>Значение и роль инновац</w:t>
      </w:r>
      <w:r>
        <w:rPr>
          <w:sz w:val="24"/>
          <w:szCs w:val="24"/>
          <w:lang w:val="ru-RU"/>
        </w:rPr>
        <w:t>ий в развитии отдельных обществ</w:t>
      </w:r>
      <w:r w:rsidRPr="001E308A">
        <w:rPr>
          <w:sz w:val="24"/>
          <w:szCs w:val="24"/>
          <w:lang w:val="ru-RU"/>
        </w:rPr>
        <w:t>, всего человечества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Default="00AD3FAB" w:rsidP="002B156C">
      <w:pPr>
        <w:pStyle w:val="a6"/>
        <w:ind w:left="-567"/>
        <w:jc w:val="both"/>
        <w:rPr>
          <w:b/>
          <w:lang w:val="ru-RU"/>
        </w:rPr>
      </w:pPr>
      <w:r w:rsidRPr="00D45AC6">
        <w:rPr>
          <w:b/>
          <w:lang w:val="ru-RU"/>
        </w:rPr>
        <w:t>Раздел 3. Что надо знать о политике</w:t>
      </w:r>
    </w:p>
    <w:p w:rsidR="00AD3FAB" w:rsidRDefault="00AD3FAB" w:rsidP="002B156C">
      <w:pPr>
        <w:pStyle w:val="a6"/>
        <w:ind w:left="-567"/>
        <w:jc w:val="both"/>
        <w:rPr>
          <w:b/>
          <w:lang w:val="ru-RU"/>
        </w:rPr>
      </w:pPr>
    </w:p>
    <w:p w:rsidR="00AD3FAB" w:rsidRPr="007C40FF" w:rsidRDefault="00AD3FAB" w:rsidP="002B156C">
      <w:pPr>
        <w:pStyle w:val="a6"/>
        <w:ind w:left="-567"/>
        <w:jc w:val="both"/>
        <w:rPr>
          <w:b/>
          <w:lang w:val="ru-RU"/>
        </w:rPr>
      </w:pPr>
      <w:r>
        <w:rPr>
          <w:lang w:val="ru-RU"/>
        </w:rPr>
        <w:t>31. Границы политики</w:t>
      </w:r>
    </w:p>
    <w:p w:rsidR="00AD3FAB" w:rsidRPr="001E308A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31.1 Структура политики;</w:t>
      </w:r>
    </w:p>
    <w:p w:rsidR="00AD3FAB" w:rsidRPr="001E308A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31.2 Субъекты политики;</w:t>
      </w:r>
    </w:p>
    <w:p w:rsidR="00AD3FAB" w:rsidRPr="001E308A" w:rsidRDefault="00AD3FAB" w:rsidP="002B156C">
      <w:pPr>
        <w:pStyle w:val="a6"/>
        <w:ind w:left="-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  31.3 </w:t>
      </w:r>
      <w:r w:rsidRPr="001E308A">
        <w:rPr>
          <w:sz w:val="24"/>
          <w:szCs w:val="24"/>
          <w:lang w:val="ru-RU"/>
        </w:rPr>
        <w:t>Формы и принципы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  <w:r w:rsidRPr="00D45AC6">
        <w:rPr>
          <w:lang w:val="ru-RU"/>
        </w:rPr>
        <w:t>32.</w:t>
      </w:r>
      <w:r>
        <w:rPr>
          <w:lang w:val="ru-RU"/>
        </w:rPr>
        <w:t xml:space="preserve"> Политическая система</w:t>
      </w:r>
    </w:p>
    <w:p w:rsidR="00AD3FAB" w:rsidRPr="001E308A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32.1 </w:t>
      </w:r>
      <w:r w:rsidRPr="001E308A">
        <w:rPr>
          <w:sz w:val="24"/>
          <w:szCs w:val="24"/>
          <w:lang w:val="ru-RU"/>
        </w:rPr>
        <w:t>Сущность и хара</w:t>
      </w:r>
      <w:r>
        <w:rPr>
          <w:sz w:val="24"/>
          <w:szCs w:val="24"/>
          <w:lang w:val="ru-RU"/>
        </w:rPr>
        <w:t>ктеристики политической системы;</w:t>
      </w:r>
    </w:p>
    <w:p w:rsidR="00AD3FAB" w:rsidRPr="001E308A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32.2 Структура;</w:t>
      </w:r>
    </w:p>
    <w:p w:rsidR="00AD3FAB" w:rsidRPr="001E308A" w:rsidRDefault="00AD3FAB" w:rsidP="002B156C">
      <w:pPr>
        <w:pStyle w:val="a6"/>
        <w:ind w:left="-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  32.3 </w:t>
      </w:r>
      <w:r w:rsidRPr="001E308A">
        <w:rPr>
          <w:sz w:val="24"/>
          <w:szCs w:val="24"/>
          <w:lang w:val="ru-RU"/>
        </w:rPr>
        <w:t>Классификация современных политических систем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606ACE" w:rsidRDefault="00AD3FAB" w:rsidP="002B156C">
      <w:pPr>
        <w:pStyle w:val="a6"/>
        <w:ind w:left="-567"/>
        <w:jc w:val="both"/>
        <w:rPr>
          <w:lang w:val="ru-RU"/>
        </w:rPr>
      </w:pPr>
      <w:r w:rsidRPr="00606ACE">
        <w:rPr>
          <w:lang w:val="ru-RU"/>
        </w:rPr>
        <w:t>33.Общественная власть</w:t>
      </w:r>
    </w:p>
    <w:p w:rsidR="00AD3FAB" w:rsidRPr="00EF0188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33.1 </w:t>
      </w:r>
      <w:r w:rsidRPr="00517E31">
        <w:rPr>
          <w:sz w:val="24"/>
          <w:szCs w:val="24"/>
          <w:lang w:val="ru-RU"/>
        </w:rPr>
        <w:t>Сущность и классификация</w:t>
      </w:r>
      <w:r>
        <w:rPr>
          <w:sz w:val="24"/>
          <w:szCs w:val="24"/>
          <w:lang w:val="ru-RU"/>
        </w:rPr>
        <w:t>;</w:t>
      </w:r>
    </w:p>
    <w:p w:rsidR="00AD3FAB" w:rsidRPr="00517E31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33.2 </w:t>
      </w:r>
      <w:r w:rsidRPr="00517E31">
        <w:rPr>
          <w:sz w:val="24"/>
          <w:szCs w:val="24"/>
          <w:lang w:val="ru-RU"/>
        </w:rPr>
        <w:t>Понятие и значение легитимности власти</w:t>
      </w:r>
      <w:r>
        <w:rPr>
          <w:sz w:val="24"/>
          <w:szCs w:val="24"/>
          <w:lang w:val="ru-RU"/>
        </w:rPr>
        <w:t>;</w:t>
      </w:r>
    </w:p>
    <w:p w:rsidR="00AD3FAB" w:rsidRPr="00517E31" w:rsidRDefault="00AD3FAB" w:rsidP="002B156C">
      <w:pPr>
        <w:pStyle w:val="a6"/>
        <w:ind w:left="-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 33.3 </w:t>
      </w:r>
      <w:r w:rsidRPr="00517E31">
        <w:rPr>
          <w:sz w:val="24"/>
          <w:szCs w:val="24"/>
          <w:lang w:val="ru-RU"/>
        </w:rPr>
        <w:t>Общественная власть: источники, формы, средства и методы осуществления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>34.Политическая власть</w:t>
      </w:r>
    </w:p>
    <w:p w:rsidR="00AD3FAB" w:rsidRPr="00E526B9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34.1 </w:t>
      </w:r>
      <w:r w:rsidRPr="00E526B9">
        <w:rPr>
          <w:sz w:val="24"/>
          <w:szCs w:val="24"/>
          <w:lang w:val="ru-RU"/>
        </w:rPr>
        <w:t>Сущность и отличительные черты;</w:t>
      </w:r>
    </w:p>
    <w:p w:rsidR="00AD3FAB" w:rsidRPr="00E526B9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34.2 </w:t>
      </w:r>
      <w:r w:rsidRPr="00E526B9">
        <w:rPr>
          <w:sz w:val="24"/>
          <w:szCs w:val="24"/>
          <w:lang w:val="ru-RU"/>
        </w:rPr>
        <w:t>Структура политической власти;</w:t>
      </w:r>
    </w:p>
    <w:p w:rsidR="00AD3FAB" w:rsidRPr="006E7D03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34.3 </w:t>
      </w:r>
      <w:r w:rsidRPr="006E7D03">
        <w:rPr>
          <w:sz w:val="24"/>
          <w:szCs w:val="24"/>
          <w:lang w:val="ru-RU"/>
        </w:rPr>
        <w:t>Основания политической власти;</w:t>
      </w:r>
    </w:p>
    <w:p w:rsidR="00AD3FAB" w:rsidRPr="006E7D03" w:rsidRDefault="00AD3FAB" w:rsidP="002B156C">
      <w:pPr>
        <w:pStyle w:val="a6"/>
        <w:ind w:left="-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34.4 </w:t>
      </w:r>
      <w:r w:rsidRPr="006E7D03">
        <w:rPr>
          <w:sz w:val="24"/>
          <w:szCs w:val="24"/>
          <w:lang w:val="ru-RU"/>
        </w:rPr>
        <w:t>Ресурсы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  <w:r w:rsidRPr="00D45AC6">
        <w:rPr>
          <w:lang w:val="ru-RU"/>
        </w:rPr>
        <w:t>35.</w:t>
      </w:r>
      <w:r>
        <w:rPr>
          <w:lang w:val="ru-RU"/>
        </w:rPr>
        <w:t xml:space="preserve"> Государственная власть</w:t>
      </w:r>
    </w:p>
    <w:p w:rsidR="00AD3FAB" w:rsidRPr="003E0C0B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35.1 </w:t>
      </w:r>
      <w:r w:rsidRPr="003E0C0B">
        <w:rPr>
          <w:sz w:val="24"/>
          <w:szCs w:val="24"/>
          <w:lang w:val="ru-RU"/>
        </w:rPr>
        <w:t>Особенности и значение государственной власти;</w:t>
      </w:r>
    </w:p>
    <w:p w:rsidR="00AD3FAB" w:rsidRPr="0037245F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35.2 </w:t>
      </w:r>
      <w:r w:rsidRPr="0037245F">
        <w:rPr>
          <w:sz w:val="24"/>
          <w:szCs w:val="24"/>
          <w:lang w:val="ru-RU"/>
        </w:rPr>
        <w:t>Ресурсы и функции;</w:t>
      </w:r>
    </w:p>
    <w:p w:rsidR="00AD3FAB" w:rsidRPr="0037245F" w:rsidRDefault="00AD3FAB" w:rsidP="002B156C">
      <w:pPr>
        <w:pStyle w:val="a6"/>
        <w:ind w:left="-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35.3 </w:t>
      </w:r>
      <w:r w:rsidRPr="0037245F">
        <w:rPr>
          <w:sz w:val="24"/>
          <w:szCs w:val="24"/>
          <w:lang w:val="ru-RU"/>
        </w:rPr>
        <w:t>Принципы разделения государственной власти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 xml:space="preserve">36. </w:t>
      </w:r>
      <w:r w:rsidRPr="00D45AC6">
        <w:rPr>
          <w:lang w:val="ru-RU"/>
        </w:rPr>
        <w:t>Су</w:t>
      </w:r>
      <w:r>
        <w:rPr>
          <w:lang w:val="ru-RU"/>
        </w:rPr>
        <w:t>щность государства и демократии</w:t>
      </w:r>
    </w:p>
    <w:p w:rsidR="00AD3FAB" w:rsidRPr="00AE2E58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r w:rsidRPr="00AE2E58">
        <w:rPr>
          <w:sz w:val="24"/>
          <w:szCs w:val="24"/>
          <w:lang w:val="ru-RU"/>
        </w:rPr>
        <w:t>36.1 Происхождение государства;</w:t>
      </w:r>
    </w:p>
    <w:p w:rsidR="00AD3FAB" w:rsidRPr="00AE2E58" w:rsidRDefault="00AD3FAB" w:rsidP="002B156C">
      <w:pPr>
        <w:pStyle w:val="a6"/>
        <w:ind w:left="-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r w:rsidRPr="00AE2E58">
        <w:rPr>
          <w:sz w:val="24"/>
          <w:szCs w:val="24"/>
          <w:lang w:val="ru-RU"/>
        </w:rPr>
        <w:t>36.2 Основные признаки и функции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  <w:r w:rsidRPr="00D45AC6">
        <w:rPr>
          <w:lang w:val="ru-RU"/>
        </w:rPr>
        <w:t>37.</w:t>
      </w:r>
      <w:r>
        <w:rPr>
          <w:lang w:val="ru-RU"/>
        </w:rPr>
        <w:t xml:space="preserve"> Государственное устройство</w:t>
      </w:r>
    </w:p>
    <w:p w:rsidR="00AD3FAB" w:rsidRPr="00A54460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37.1 </w:t>
      </w:r>
      <w:r w:rsidRPr="00A54460">
        <w:rPr>
          <w:sz w:val="24"/>
          <w:szCs w:val="24"/>
          <w:lang w:val="ru-RU"/>
        </w:rPr>
        <w:t>Государственное правление;</w:t>
      </w:r>
    </w:p>
    <w:p w:rsidR="00AD3FAB" w:rsidRPr="00A54460" w:rsidRDefault="00AD3FAB" w:rsidP="002B156C">
      <w:pPr>
        <w:pStyle w:val="a6"/>
        <w:ind w:left="-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37.2 </w:t>
      </w:r>
      <w:r w:rsidRPr="00A54460">
        <w:rPr>
          <w:sz w:val="24"/>
          <w:szCs w:val="24"/>
          <w:lang w:val="ru-RU"/>
        </w:rPr>
        <w:t>Формы государственного правления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lastRenderedPageBreak/>
        <w:t>38. Правовое государство</w:t>
      </w:r>
    </w:p>
    <w:p w:rsidR="00AD3FAB" w:rsidRPr="00606ACE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 w:rsidRPr="00606ACE">
        <w:rPr>
          <w:lang w:val="ru-RU"/>
        </w:rPr>
        <w:t xml:space="preserve">              </w:t>
      </w:r>
      <w:r w:rsidRPr="00606ACE">
        <w:rPr>
          <w:sz w:val="24"/>
          <w:szCs w:val="24"/>
          <w:lang w:val="ru-RU"/>
        </w:rPr>
        <w:t>38.1 Понятие правового государства;</w:t>
      </w:r>
    </w:p>
    <w:p w:rsidR="00AD3FAB" w:rsidRPr="00606ACE" w:rsidRDefault="00AD3FAB" w:rsidP="002B156C">
      <w:pPr>
        <w:pStyle w:val="a6"/>
        <w:ind w:left="-567"/>
        <w:jc w:val="both"/>
        <w:rPr>
          <w:lang w:val="ru-RU"/>
        </w:rPr>
      </w:pPr>
      <w:r w:rsidRPr="00606ACE"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  <w:lang w:val="ru-RU"/>
        </w:rPr>
        <w:t xml:space="preserve"> </w:t>
      </w:r>
      <w:r w:rsidRPr="00606ACE">
        <w:rPr>
          <w:sz w:val="24"/>
          <w:szCs w:val="24"/>
          <w:lang w:val="ru-RU"/>
        </w:rPr>
        <w:t>38.2 Принципы демократии и их роль в осуществлении власти народа (референдумы)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  <w:r w:rsidRPr="00D45AC6">
        <w:rPr>
          <w:lang w:val="ru-RU"/>
        </w:rPr>
        <w:t>39.</w:t>
      </w:r>
      <w:r>
        <w:rPr>
          <w:lang w:val="ru-RU"/>
        </w:rPr>
        <w:t xml:space="preserve"> Избирательная система</w:t>
      </w:r>
    </w:p>
    <w:p w:rsidR="00AD3FAB" w:rsidRPr="001C38DF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 w:rsidRPr="00606ACE">
        <w:rPr>
          <w:lang w:val="ru-RU"/>
        </w:rPr>
        <w:t xml:space="preserve">           </w:t>
      </w:r>
      <w:r w:rsidRPr="00606ACE">
        <w:rPr>
          <w:sz w:val="24"/>
          <w:szCs w:val="24"/>
          <w:lang w:val="ru-RU"/>
        </w:rPr>
        <w:t xml:space="preserve">     39.1 Понятие избирательной системы. </w:t>
      </w:r>
      <w:r w:rsidRPr="001C38DF">
        <w:rPr>
          <w:sz w:val="24"/>
          <w:szCs w:val="24"/>
          <w:lang w:val="ru-RU"/>
        </w:rPr>
        <w:t>Сущность и значение;</w:t>
      </w:r>
    </w:p>
    <w:p w:rsidR="00AD3FAB" w:rsidRPr="001C38DF" w:rsidRDefault="00AD3FAB" w:rsidP="002B156C">
      <w:pPr>
        <w:pStyle w:val="a6"/>
        <w:ind w:left="-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    39.2 </w:t>
      </w:r>
      <w:r w:rsidRPr="001C38DF">
        <w:rPr>
          <w:sz w:val="24"/>
          <w:szCs w:val="24"/>
          <w:lang w:val="ru-RU"/>
        </w:rPr>
        <w:t>Понятие избирательного права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  <w:r w:rsidRPr="00D45AC6">
        <w:rPr>
          <w:lang w:val="ru-RU"/>
        </w:rPr>
        <w:t>40.</w:t>
      </w:r>
      <w:r>
        <w:rPr>
          <w:lang w:val="ru-RU"/>
        </w:rPr>
        <w:t xml:space="preserve"> Личнсть в политическом процессе</w:t>
      </w:r>
    </w:p>
    <w:p w:rsidR="00AD3FAB" w:rsidRPr="00D75D1B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40.1 </w:t>
      </w:r>
      <w:r w:rsidRPr="00D75D1B">
        <w:rPr>
          <w:sz w:val="24"/>
          <w:szCs w:val="24"/>
          <w:lang w:val="ru-RU"/>
        </w:rPr>
        <w:t xml:space="preserve">Понятие политическое процесса; </w:t>
      </w:r>
    </w:p>
    <w:p w:rsidR="00AD3FAB" w:rsidRPr="00D75D1B" w:rsidRDefault="00AD3FAB" w:rsidP="002B156C">
      <w:pPr>
        <w:pStyle w:val="a6"/>
        <w:ind w:left="-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   40.2 </w:t>
      </w:r>
      <w:r w:rsidRPr="00D75D1B">
        <w:rPr>
          <w:sz w:val="24"/>
          <w:szCs w:val="24"/>
          <w:lang w:val="ru-RU"/>
        </w:rPr>
        <w:t>Субъекты и уровни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  <w:r w:rsidRPr="00D45AC6">
        <w:rPr>
          <w:lang w:val="ru-RU"/>
        </w:rPr>
        <w:t>41.П</w:t>
      </w:r>
      <w:r>
        <w:rPr>
          <w:lang w:val="ru-RU"/>
        </w:rPr>
        <w:t>олитическая активность личности</w:t>
      </w:r>
    </w:p>
    <w:p w:rsidR="00AD3FAB" w:rsidRPr="00F652E7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         </w:t>
      </w:r>
      <w:r w:rsidRPr="00F652E7">
        <w:rPr>
          <w:sz w:val="24"/>
          <w:szCs w:val="24"/>
          <w:lang w:val="ru-RU"/>
        </w:rPr>
        <w:t xml:space="preserve">41.1 Сущность; </w:t>
      </w:r>
    </w:p>
    <w:p w:rsidR="00AD3FAB" w:rsidRPr="00F652E7" w:rsidRDefault="00AD3FAB" w:rsidP="002B156C">
      <w:pPr>
        <w:pStyle w:val="a6"/>
        <w:ind w:left="-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    41.2 </w:t>
      </w:r>
      <w:r w:rsidRPr="00F652E7">
        <w:rPr>
          <w:sz w:val="24"/>
          <w:szCs w:val="24"/>
          <w:lang w:val="ru-RU"/>
        </w:rPr>
        <w:t>причины, мотивы, последствия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  <w:r>
        <w:rPr>
          <w:lang w:val="ru-RU"/>
        </w:rPr>
        <w:t xml:space="preserve">42. </w:t>
      </w:r>
      <w:r w:rsidRPr="00D45AC6">
        <w:rPr>
          <w:lang w:val="ru-RU"/>
        </w:rPr>
        <w:t>Понятие п</w:t>
      </w:r>
      <w:r>
        <w:rPr>
          <w:lang w:val="ru-RU"/>
        </w:rPr>
        <w:t>олитического поведения личности</w:t>
      </w:r>
    </w:p>
    <w:p w:rsidR="00AD3FAB" w:rsidRPr="00772EA6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42.1 </w:t>
      </w:r>
      <w:r w:rsidRPr="00772EA6">
        <w:rPr>
          <w:sz w:val="24"/>
          <w:szCs w:val="24"/>
          <w:lang w:val="ru-RU"/>
        </w:rPr>
        <w:t>Политическая социализация;</w:t>
      </w:r>
    </w:p>
    <w:p w:rsidR="00AD3FAB" w:rsidRPr="00772EA6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42.2 </w:t>
      </w:r>
      <w:r w:rsidRPr="00772EA6">
        <w:rPr>
          <w:sz w:val="24"/>
          <w:szCs w:val="24"/>
          <w:lang w:val="ru-RU"/>
        </w:rPr>
        <w:t>Понятие биологического и социального;</w:t>
      </w:r>
    </w:p>
    <w:p w:rsidR="00AD3FAB" w:rsidRPr="00772EA6" w:rsidRDefault="00AD3FAB" w:rsidP="002B156C">
      <w:pPr>
        <w:pStyle w:val="a6"/>
        <w:ind w:left="-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    42.3 </w:t>
      </w:r>
      <w:r w:rsidRPr="00772EA6">
        <w:rPr>
          <w:sz w:val="24"/>
          <w:szCs w:val="24"/>
          <w:lang w:val="ru-RU"/>
        </w:rPr>
        <w:t>Основные формы и их характеристика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  <w:r w:rsidRPr="00D45AC6">
        <w:rPr>
          <w:lang w:val="ru-RU"/>
        </w:rPr>
        <w:t>43.</w:t>
      </w:r>
      <w:r>
        <w:rPr>
          <w:lang w:val="ru-RU"/>
        </w:rPr>
        <w:t xml:space="preserve"> Понятие политического участия</w:t>
      </w:r>
    </w:p>
    <w:p w:rsidR="00AD3FAB" w:rsidRPr="009E5420" w:rsidRDefault="00AD3FAB" w:rsidP="002B156C">
      <w:pPr>
        <w:pStyle w:val="a6"/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43.1 </w:t>
      </w:r>
      <w:r w:rsidRPr="009E5420">
        <w:rPr>
          <w:sz w:val="24"/>
          <w:szCs w:val="24"/>
          <w:lang w:val="ru-RU"/>
        </w:rPr>
        <w:t>Абсентизм;</w:t>
      </w:r>
    </w:p>
    <w:p w:rsidR="00AD3FAB" w:rsidRPr="009E5420" w:rsidRDefault="00AD3FAB" w:rsidP="002B156C">
      <w:pPr>
        <w:pStyle w:val="a6"/>
        <w:ind w:left="-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    43.2 </w:t>
      </w:r>
      <w:r w:rsidRPr="009E5420">
        <w:rPr>
          <w:sz w:val="24"/>
          <w:szCs w:val="24"/>
          <w:lang w:val="ru-RU"/>
        </w:rPr>
        <w:t>Политическая культура личности: структура и функции</w:t>
      </w:r>
    </w:p>
    <w:p w:rsidR="00AD3FAB" w:rsidRPr="00D45AC6" w:rsidRDefault="00AD3FAB" w:rsidP="002B156C">
      <w:pPr>
        <w:ind w:left="-567"/>
        <w:jc w:val="both"/>
        <w:rPr>
          <w:rFonts w:ascii="Times New Roman" w:hAnsi="Times New Roman"/>
        </w:rPr>
      </w:pP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  <w:r w:rsidRPr="00D45AC6">
        <w:rPr>
          <w:lang w:val="ru-RU"/>
        </w:rPr>
        <w:t>44.</w:t>
      </w:r>
      <w:r>
        <w:rPr>
          <w:lang w:val="ru-RU"/>
        </w:rPr>
        <w:t xml:space="preserve"> </w:t>
      </w:r>
      <w:r w:rsidRPr="00D45AC6">
        <w:rPr>
          <w:lang w:val="ru-RU"/>
        </w:rPr>
        <w:t xml:space="preserve">Особенности </w:t>
      </w:r>
      <w:r>
        <w:rPr>
          <w:lang w:val="ru-RU"/>
        </w:rPr>
        <w:t>избирательного права в Беларуси</w:t>
      </w:r>
    </w:p>
    <w:p w:rsidR="00AD3FAB" w:rsidRPr="00D45AC6" w:rsidRDefault="00AD3FAB" w:rsidP="002B156C">
      <w:pPr>
        <w:pStyle w:val="a6"/>
        <w:ind w:left="-567"/>
        <w:jc w:val="both"/>
        <w:rPr>
          <w:lang w:val="ru-RU"/>
        </w:rPr>
      </w:pPr>
    </w:p>
    <w:p w:rsidR="00AD3FAB" w:rsidRPr="006F58C9" w:rsidRDefault="00AD3FAB" w:rsidP="002B156C">
      <w:pPr>
        <w:pStyle w:val="a6"/>
        <w:ind w:left="-567"/>
        <w:jc w:val="both"/>
        <w:rPr>
          <w:lang w:val="ru-RU"/>
        </w:rPr>
      </w:pPr>
      <w:r w:rsidRPr="006F58C9">
        <w:rPr>
          <w:lang w:val="ru-RU"/>
        </w:rPr>
        <w:t>45</w:t>
      </w:r>
      <w:r>
        <w:rPr>
          <w:lang w:val="ru-RU"/>
        </w:rPr>
        <w:t>. Глобальные кризисы и опасности</w:t>
      </w:r>
    </w:p>
    <w:p w:rsidR="00AD3FAB" w:rsidRPr="006F58C9" w:rsidRDefault="00AD3FAB" w:rsidP="002B156C">
      <w:pPr>
        <w:pStyle w:val="a6"/>
        <w:ind w:left="-567"/>
        <w:jc w:val="both"/>
        <w:rPr>
          <w:lang w:val="ru-RU"/>
        </w:rPr>
      </w:pPr>
    </w:p>
    <w:p w:rsidR="00AD3FAB" w:rsidRPr="006F58C9" w:rsidRDefault="00AD3FAB" w:rsidP="002B156C">
      <w:pPr>
        <w:pStyle w:val="a6"/>
        <w:ind w:left="-567"/>
        <w:jc w:val="both"/>
        <w:rPr>
          <w:lang w:val="ru-RU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b/>
          <w:sz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b/>
          <w:sz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b/>
          <w:sz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b/>
          <w:sz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b/>
          <w:sz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b/>
          <w:sz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b/>
          <w:sz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b/>
          <w:sz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b/>
          <w:sz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b/>
          <w:sz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b/>
          <w:sz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b/>
          <w:sz w:val="28"/>
        </w:rPr>
      </w:pPr>
    </w:p>
    <w:p w:rsidR="00AD3FAB" w:rsidRPr="00E07C08" w:rsidRDefault="00AD3FAB" w:rsidP="00E07C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07C08">
        <w:rPr>
          <w:rFonts w:ascii="Times New Roman" w:hAnsi="Times New Roman"/>
          <w:b/>
          <w:sz w:val="28"/>
        </w:rPr>
        <w:lastRenderedPageBreak/>
        <w:t>9  ОБРАЗЕЦ ВЫПОЛНЕНИЯ ДОМАШНЕЙ КОНТРОЛЬНОЙ РАБОТЫ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46. Политические партии 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46.1 Понятие и признаки политической партии. 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«Политическая партия–это добровольно созданное политическое объединение граждан, придерживающихся одной идеологии и ориентированных на завоевание и осуществление политической власти».[1, с. 503</w:t>
      </w:r>
      <w:r w:rsidRPr="00357CE3">
        <w:rPr>
          <w:rFonts w:ascii="Times New Roman" w:hAnsi="Times New Roman"/>
          <w:sz w:val="28"/>
          <w:szCs w:val="28"/>
        </w:rPr>
        <w:t xml:space="preserve"> ]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Выделяют следующие отличительные признаки политической партии: 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Политическая ориентация, т.е.  определенная идеология;  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Наличие определенного слоя людей, которые поддерживают партию, помогают ей материально и поддерживают ее на выборах; 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Организационная структура  и наличие руководящего аппарата; 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4). Борьба за власть, которая и является конечной целью политической партии. 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46.2 Происхождение политических партий. </w:t>
      </w:r>
    </w:p>
    <w:p w:rsidR="00AD3FAB" w:rsidRPr="00606ACE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в античные времена словом «партия» называли группу политических единомышленников. Правда, в древнем мире, добившись цели, такие объединения прекращали существование. Партии современного типа берут свое начало в эпоху буржуазных революций, когда начинает развиваться парламентаризм как форма организации и осуществления государственной власти. Сначала это были политические  группировки аристократов в Англии, появившиеся в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в. В</w:t>
      </w:r>
      <w:r w:rsidRPr="00F25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 они  превратились в политические клубы «Карлтон Клаб» и «Реформ Клаб». Борьба за власть заставила буржуазные партии начать агитацию масс, отказавшись от политической замкнутости. Значительный вклад в развитие института политических партий внесло рабочее движение. Рабочие партии возникли на основе профсоюзного и кооперативного 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55BB0">
        <w:rPr>
          <w:rFonts w:ascii="Times New Roman" w:hAnsi="Times New Roman"/>
          <w:sz w:val="28"/>
          <w:szCs w:val="28"/>
        </w:rPr>
        <w:t>вижения.</w:t>
      </w:r>
      <w:r>
        <w:rPr>
          <w:rFonts w:ascii="Times New Roman" w:hAnsi="Times New Roman"/>
          <w:sz w:val="28"/>
          <w:szCs w:val="28"/>
        </w:rPr>
        <w:t xml:space="preserve"> В конце </w:t>
      </w:r>
      <w:r w:rsidRPr="00CF3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–нач.</w:t>
      </w:r>
      <w:r w:rsidRPr="00CF3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в. проблематика политических партий выделилась в отдельное направление в политической науке. 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46.3 Типы политических партий. 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партии отражает  ее наиболее существенные признаки.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06F08">
        <w:rPr>
          <w:rFonts w:ascii="Times New Roman" w:hAnsi="Times New Roman"/>
          <w:i/>
          <w:sz w:val="28"/>
          <w:szCs w:val="28"/>
        </w:rPr>
        <w:t xml:space="preserve">по классовой сущности </w:t>
      </w:r>
      <w:r>
        <w:rPr>
          <w:rFonts w:ascii="Times New Roman" w:hAnsi="Times New Roman"/>
          <w:sz w:val="28"/>
          <w:szCs w:val="28"/>
        </w:rPr>
        <w:t xml:space="preserve"> партии бывают: буржуазные, мелкобуржуазные, помещичьи, крестьянские, рабочие; 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2542E">
        <w:rPr>
          <w:rFonts w:ascii="Times New Roman" w:hAnsi="Times New Roman"/>
          <w:i/>
          <w:sz w:val="28"/>
          <w:szCs w:val="28"/>
        </w:rPr>
        <w:t xml:space="preserve"> по идейно-политической ориентации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коммунистические, социал-демократические, либеральные, либеральные, консервативные партии; 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85B25">
        <w:rPr>
          <w:rFonts w:ascii="Times New Roman" w:hAnsi="Times New Roman"/>
          <w:i/>
          <w:sz w:val="28"/>
          <w:szCs w:val="28"/>
        </w:rPr>
        <w:t xml:space="preserve">– по отношению к существующему порядку, содержанию целей и задач: </w:t>
      </w:r>
      <w:r>
        <w:rPr>
          <w:rFonts w:ascii="Times New Roman" w:hAnsi="Times New Roman"/>
          <w:sz w:val="28"/>
          <w:szCs w:val="28"/>
        </w:rPr>
        <w:t xml:space="preserve">революционные, реформистские, консервативные, реакционные; 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DD1127">
        <w:rPr>
          <w:rFonts w:ascii="Times New Roman" w:hAnsi="Times New Roman"/>
          <w:i/>
          <w:sz w:val="28"/>
          <w:szCs w:val="28"/>
        </w:rPr>
        <w:t xml:space="preserve"> по месту в системе государственной власти:</w:t>
      </w:r>
      <w:r>
        <w:rPr>
          <w:rFonts w:ascii="Times New Roman" w:hAnsi="Times New Roman"/>
          <w:sz w:val="28"/>
          <w:szCs w:val="28"/>
        </w:rPr>
        <w:t xml:space="preserve"> правящие и оппозиционные ; </w:t>
      </w:r>
    </w:p>
    <w:p w:rsidR="00AD3FAB" w:rsidRPr="008D0287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D0287">
        <w:rPr>
          <w:rFonts w:ascii="Times New Roman" w:hAnsi="Times New Roman"/>
          <w:i/>
          <w:sz w:val="28"/>
          <w:szCs w:val="28"/>
        </w:rPr>
        <w:t>– по условиям деятельности:</w:t>
      </w:r>
      <w:r>
        <w:rPr>
          <w:rFonts w:ascii="Times New Roman" w:hAnsi="Times New Roman"/>
          <w:sz w:val="28"/>
          <w:szCs w:val="28"/>
        </w:rPr>
        <w:t xml:space="preserve"> легальные, полулегальные и нелегальные.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</w:p>
    <w:p w:rsidR="00AD3FAB" w:rsidRDefault="00AD3FAB" w:rsidP="00F97169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</w:t>
      </w:r>
      <w:r w:rsidRPr="001C4137">
        <w:rPr>
          <w:rFonts w:ascii="Times New Roman" w:hAnsi="Times New Roman"/>
          <w:sz w:val="28"/>
          <w:szCs w:val="28"/>
        </w:rPr>
        <w:t>. Основы социально-гуманитарных наук. Учебно-методический комплекс: учеб.-метод. пособие/авт.-сост. Г.И.Бабко [и др.]; под общ. ред. Г.И.Бабко.– Мн.: Выш. шк., 2005.–559 с.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Pr="001C4137">
        <w:rPr>
          <w:rFonts w:ascii="Times New Roman" w:hAnsi="Times New Roman"/>
          <w:sz w:val="28"/>
          <w:szCs w:val="28"/>
        </w:rPr>
        <w:t>. Политология: учеб. для вузов/С.В.Решетников, Н.П.Денисюк, М.Ф. Чудаков и др.; под ред. С.В.Решетникова. – 5-е изд.– Мн.: Тетра-Системс, 2005. – 448 с.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23.10.2015  </w:t>
      </w:r>
    </w:p>
    <w:p w:rsidR="00AD3FAB" w:rsidRPr="00DD1127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28.10.2015  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Подпись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C90F3B">
      <w:pPr>
        <w:pStyle w:val="a4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5650D">
        <w:rPr>
          <w:rFonts w:ascii="Times New Roman" w:hAnsi="Times New Roman"/>
          <w:b/>
          <w:sz w:val="28"/>
          <w:szCs w:val="28"/>
        </w:rPr>
        <w:lastRenderedPageBreak/>
        <w:t xml:space="preserve">10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650D">
        <w:rPr>
          <w:rFonts w:ascii="Times New Roman" w:hAnsi="Times New Roman"/>
          <w:b/>
          <w:sz w:val="28"/>
          <w:szCs w:val="28"/>
        </w:rPr>
        <w:t>ТРЕБОВАНИЯ К ОФОРМЛЕНИЮ ДОМАШНЕЙ КОНТРОЛЬНОЙ РАБОТЫ</w:t>
      </w:r>
    </w:p>
    <w:p w:rsidR="00AD3FAB" w:rsidRPr="00401D8F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01D8F">
        <w:rPr>
          <w:rFonts w:ascii="Times New Roman" w:hAnsi="Times New Roman"/>
          <w:sz w:val="28"/>
          <w:szCs w:val="28"/>
        </w:rPr>
        <w:t xml:space="preserve">          Домашняя контрольная работа выполняется, как правило</w:t>
      </w:r>
      <w:r>
        <w:rPr>
          <w:rFonts w:ascii="Times New Roman" w:hAnsi="Times New Roman"/>
          <w:sz w:val="28"/>
          <w:szCs w:val="28"/>
        </w:rPr>
        <w:t>, в ученической тетради в клеточку и должна быть объемом не более 16 листов рукописного текста через строчку на двух сторонах листа. Страницы должны иметь сквозную нумерацию. Номер страницы должен быть расположен внизу страницы, по середине.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Работа, выполненная небрежно, неразборчивым почерком или не по заданному варианту, возвращается учащемуся без проверки. Также возвращается и работа, не самостоятельно выполненная учащимся. 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Каждый вопрос начинается с новой страницы, при этом вопросы контрольной работы следует переписывать полностью, с указанием номера вопроса  в соответствии с таблицей вариантов. Если в тексте приводится цитата, она заключается в кавычки, затем, рядом, в скобках, указывается номер литературного источника из списка литературы,  использованной учащимся, и, через запятую, номер страницы источника. В работе используются только общепринятые сокращения.  В конце работы приводится список использованной литературы. Выполненная домашняя контрольная работа подписывается  учащимся  ниже списка литературы, с указанием даты выполнения, </w:t>
      </w:r>
      <w:r w:rsidRPr="00442B81">
        <w:rPr>
          <w:rFonts w:ascii="Times New Roman" w:hAnsi="Times New Roman"/>
          <w:i/>
          <w:sz w:val="28"/>
          <w:szCs w:val="28"/>
        </w:rPr>
        <w:t>(см. образец выполнения вопросов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B81">
        <w:rPr>
          <w:rFonts w:ascii="Times New Roman" w:hAnsi="Times New Roman"/>
          <w:i/>
          <w:sz w:val="28"/>
          <w:szCs w:val="28"/>
        </w:rPr>
        <w:t>заданий домашней контрольной работы, с. 33-34</w:t>
      </w:r>
      <w:r>
        <w:rPr>
          <w:rFonts w:ascii="Times New Roman" w:hAnsi="Times New Roman"/>
          <w:i/>
          <w:sz w:val="28"/>
          <w:szCs w:val="28"/>
        </w:rPr>
        <w:t xml:space="preserve"> методических указаний</w:t>
      </w:r>
      <w:r w:rsidRPr="00442B81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высылается в учебное заведение  на рецензирование в соответствии с графиком выполнения домашних контрольных работ, который выдается учащемуся на предыдущей лабораторно-установочной или экзаменационной сессии. </w:t>
      </w:r>
    </w:p>
    <w:p w:rsidR="00AD3FAB" w:rsidRPr="0095650D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Титульный лист домашней контрольной работы выполняется по образцу,  форма которого показана в приложении 1.</w:t>
      </w: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Pr="00D45AC6" w:rsidRDefault="00AD3FAB" w:rsidP="002B156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D3FAB" w:rsidRPr="00D45AC6" w:rsidRDefault="00AD3FAB" w:rsidP="002B156C">
      <w:pPr>
        <w:spacing w:after="0" w:line="240" w:lineRule="auto"/>
        <w:ind w:left="-567" w:right="57"/>
        <w:jc w:val="both"/>
        <w:rPr>
          <w:rFonts w:ascii="Times New Roman" w:hAnsi="Times New Roman"/>
          <w:sz w:val="28"/>
          <w:szCs w:val="28"/>
        </w:rPr>
      </w:pP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rPr>
          <w:rStyle w:val="FontStyle22"/>
          <w:b/>
          <w:bCs/>
          <w:sz w:val="28"/>
        </w:rPr>
      </w:pPr>
      <w:r w:rsidRPr="00D45AC6">
        <w:rPr>
          <w:rStyle w:val="FontStyle22"/>
          <w:b/>
          <w:bCs/>
          <w:sz w:val="28"/>
        </w:rPr>
        <w:br w:type="page"/>
      </w: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rPr>
          <w:rStyle w:val="FontStyle22"/>
          <w:b/>
          <w:bCs/>
          <w:sz w:val="28"/>
        </w:rPr>
      </w:pPr>
      <w:r>
        <w:rPr>
          <w:rStyle w:val="FontStyle22"/>
          <w:b/>
          <w:bCs/>
          <w:sz w:val="28"/>
        </w:rPr>
        <w:t xml:space="preserve">11 ПОРЯДОК РЕЦЕНЗИРОВАНИЯ ДОМАШНЕЙ КОНТРОЛЬНОЙ РАБОТЫ  </w:t>
      </w: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rPr>
          <w:rStyle w:val="FontStyle22"/>
          <w:b/>
          <w:bCs/>
          <w:sz w:val="28"/>
        </w:rPr>
      </w:pPr>
      <w:r>
        <w:rPr>
          <w:rStyle w:val="FontStyle22"/>
          <w:b/>
          <w:bCs/>
          <w:sz w:val="28"/>
        </w:rPr>
        <w:t xml:space="preserve">         </w:t>
      </w: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rPr>
          <w:rStyle w:val="FontStyle22"/>
          <w:b/>
          <w:bCs/>
          <w:sz w:val="28"/>
        </w:rPr>
      </w:pP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  Выполненная домашняя контрольная работа высылается  в учреждение образования на рецензирование в соответствии с  календарным   графиком выполнения домашних контрольных работ. В исключительных случаях администрация учреждения образования может разрешить, в том числе и в период лабораторно-экзаменационной сессии, прием на рецензирование домашних контрольных работ, выполненных после установленных учебным графиком  сроков их сдачи.  </w:t>
      </w: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Затем  домашняя контрольная работа направляется на</w:t>
      </w: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>рецензирование  к преподавателю соответствующей учебной дисциплины, за которым закреплена данная группа учащихся. Преподаватель проверяет работу и составляет рецензию, в которой отмечает достоинства и недостатки контрольной работы. Каждая домашняя контрольная работа проверяется преподавателем в срок согласно нормативам (7 дней с момента регистрации работы), после чего передается в учебную часть для регистрации о зачтении работы, а затем возвращается учащемуся.  Зачтенная домашняя контрольная работа предъявляется учащимся</w:t>
      </w:r>
      <w:r w:rsidRPr="000A0325">
        <w:rPr>
          <w:rStyle w:val="FontStyle22"/>
          <w:bCs/>
          <w:sz w:val="28"/>
        </w:rPr>
        <w:t xml:space="preserve"> </w:t>
      </w:r>
      <w:r>
        <w:rPr>
          <w:rStyle w:val="FontStyle22"/>
          <w:bCs/>
          <w:sz w:val="28"/>
        </w:rPr>
        <w:t xml:space="preserve">экзаменатору на соответствующем экзамене или преподавателю, ведущему учебный предмет перед итоговой письменной классной контрольной работой. </w:t>
      </w: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  Результаты проверки домашних контрольных работ учащихся проставляются в журнал учета контрольных работ. Домашняя контрольная работа, признанная рецензентом удовлетворительной, оценивается словом «зачтена» при условии, что работа выполнена в соответствии с заданным вариантом, в полном объеме и имеет несущественные неточности в изложении.  Работа  не может быть зачтена в случаях, если: </w:t>
      </w: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 – не согласуется с заданным вариантом; </w:t>
      </w: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 – выполнена  не в полном объеме; </w:t>
      </w: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 – не раскрыто содержание вопросов;  </w:t>
      </w: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 – ответ на задание не конкретен, переписан из учебной литературы без адаптации к содержанию вопроса. </w:t>
      </w: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  Контрольная работа, выполненная небрежно, неразборчивым почерком, а также не по заданному варианту возвращается учащемуся без проверки с указанием причины возврата. </w:t>
      </w: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 На повторную проверку работа высылается полностью, с не зачтенными и вновь выполненными заданиями, с сохранением замечаний рецензента.  Титульный лист, на котором имеется запись рецензента, также сохраняется прежним. </w:t>
      </w: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          Без сдачи домашней контрольной  работы учащийся к итоговой письменной контрольной работе по учебной дисциплине «Основы социально-гуманитарных наук» не допускается.</w:t>
      </w: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rPr>
          <w:rStyle w:val="FontStyle22"/>
          <w:bCs/>
          <w:sz w:val="28"/>
        </w:rPr>
      </w:pPr>
    </w:p>
    <w:p w:rsidR="00AD3FAB" w:rsidRDefault="00AD3FAB" w:rsidP="002B156C">
      <w:pPr>
        <w:pStyle w:val="1"/>
        <w:numPr>
          <w:ilvl w:val="0"/>
          <w:numId w:val="0"/>
        </w:numPr>
        <w:ind w:left="-567"/>
        <w:jc w:val="both"/>
        <w:rPr>
          <w:rStyle w:val="FontStyle22"/>
          <w:bCs/>
          <w:sz w:val="28"/>
        </w:rPr>
      </w:pPr>
      <w:r>
        <w:rPr>
          <w:rStyle w:val="FontStyle22"/>
          <w:bCs/>
          <w:sz w:val="28"/>
        </w:rPr>
        <w:t xml:space="preserve"> </w:t>
      </w:r>
    </w:p>
    <w:p w:rsidR="00AD3FAB" w:rsidRPr="00EE3D79" w:rsidRDefault="00AD3FAB" w:rsidP="002B156C">
      <w:pPr>
        <w:pStyle w:val="1"/>
        <w:numPr>
          <w:ilvl w:val="0"/>
          <w:numId w:val="0"/>
        </w:numPr>
        <w:ind w:left="-567"/>
        <w:jc w:val="both"/>
        <w:rPr>
          <w:rStyle w:val="FontStyle22"/>
          <w:bCs/>
          <w:sz w:val="28"/>
        </w:rPr>
      </w:pPr>
    </w:p>
    <w:p w:rsidR="00AD3FAB" w:rsidRPr="00D45AC6" w:rsidRDefault="00AD3FAB" w:rsidP="002B156C">
      <w:pPr>
        <w:spacing w:after="0" w:line="240" w:lineRule="auto"/>
        <w:ind w:left="-567"/>
        <w:jc w:val="both"/>
        <w:rPr>
          <w:rStyle w:val="FontStyle22"/>
          <w:b w:val="0"/>
          <w:bCs/>
          <w:sz w:val="28"/>
          <w:szCs w:val="28"/>
        </w:rPr>
      </w:pPr>
      <w:r w:rsidRPr="00D45AC6">
        <w:rPr>
          <w:rStyle w:val="FontStyle22"/>
          <w:b w:val="0"/>
          <w:bCs/>
          <w:sz w:val="28"/>
          <w:szCs w:val="28"/>
        </w:rPr>
        <w:t xml:space="preserve"> </w:t>
      </w:r>
    </w:p>
    <w:p w:rsidR="00AD3FAB" w:rsidRDefault="00AD3FAB" w:rsidP="000A68C0">
      <w:pPr>
        <w:jc w:val="center"/>
        <w:rPr>
          <w:rFonts w:ascii="Times New Roman" w:hAnsi="Times New Roman"/>
          <w:b/>
          <w:sz w:val="28"/>
          <w:szCs w:val="28"/>
        </w:rPr>
      </w:pPr>
      <w:r w:rsidRPr="00647F26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AD3FAB" w:rsidRDefault="00AD3FAB" w:rsidP="000A68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Образец оформления титульного листа домашней контрольной работы</w:t>
      </w:r>
    </w:p>
    <w:p w:rsidR="00AD3FAB" w:rsidRDefault="00AD3FAB" w:rsidP="000A68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AD3FAB" w:rsidRDefault="00AD3FAB" w:rsidP="000A68C0"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AD3FAB" w:rsidRDefault="00AD3FAB" w:rsidP="000A68C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( </w:t>
      </w:r>
      <w:r>
        <w:rPr>
          <w:rFonts w:ascii="Times New Roman" w:hAnsi="Times New Roman"/>
          <w:b/>
          <w:sz w:val="20"/>
          <w:szCs w:val="20"/>
        </w:rPr>
        <w:t>наименование учреждения образования)</w:t>
      </w:r>
    </w:p>
    <w:p w:rsidR="00AD3FAB" w:rsidRDefault="00AD3FAB" w:rsidP="000A68C0"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</w:t>
      </w:r>
    </w:p>
    <w:p w:rsidR="00AD3FAB" w:rsidRDefault="00AD3FAB" w:rsidP="000A68C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 наименование  учебной дисциплины)</w:t>
      </w:r>
    </w:p>
    <w:p w:rsidR="00AD3FAB" w:rsidRDefault="00AD3FAB" w:rsidP="000A68C0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3FAB" w:rsidRDefault="00725E9C" w:rsidP="000A68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Домашняя к</w:t>
      </w:r>
      <w:r w:rsidR="00AD3FAB">
        <w:rPr>
          <w:rFonts w:ascii="Times New Roman" w:hAnsi="Times New Roman"/>
          <w:b/>
          <w:sz w:val="28"/>
          <w:szCs w:val="28"/>
        </w:rPr>
        <w:t>онтрольная работа №_________</w:t>
      </w:r>
    </w:p>
    <w:p w:rsidR="00AD3FAB" w:rsidRDefault="00AD3FAB" w:rsidP="000A68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№_________</w:t>
      </w:r>
    </w:p>
    <w:p w:rsidR="00AD3FAB" w:rsidRDefault="00AD3FAB" w:rsidP="000A68C0">
      <w:pPr>
        <w:rPr>
          <w:rFonts w:ascii="Times New Roman" w:hAnsi="Times New Roman"/>
          <w:sz w:val="28"/>
          <w:szCs w:val="28"/>
        </w:rPr>
      </w:pPr>
      <w:r w:rsidRPr="003E795B">
        <w:rPr>
          <w:rFonts w:ascii="Times New Roman" w:hAnsi="Times New Roman"/>
          <w:sz w:val="28"/>
          <w:szCs w:val="28"/>
        </w:rPr>
        <w:t>учащегося</w:t>
      </w:r>
      <w:r w:rsidR="00725E9C">
        <w:rPr>
          <w:rFonts w:ascii="Times New Roman" w:hAnsi="Times New Roman"/>
          <w:sz w:val="28"/>
          <w:szCs w:val="28"/>
        </w:rPr>
        <w:t xml:space="preserve"> (щейся) заочного отделения___курса_______группы</w:t>
      </w:r>
    </w:p>
    <w:p w:rsidR="00725E9C" w:rsidRPr="003E795B" w:rsidRDefault="00725E9C" w:rsidP="000A68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3FAB" w:rsidRPr="003E795B" w:rsidRDefault="00AD3FAB" w:rsidP="000A68C0">
      <w:pPr>
        <w:rPr>
          <w:rFonts w:ascii="Times New Roman" w:hAnsi="Times New Roman"/>
          <w:sz w:val="20"/>
          <w:szCs w:val="20"/>
        </w:rPr>
      </w:pPr>
      <w:r w:rsidRPr="003E795B">
        <w:rPr>
          <w:rFonts w:ascii="Times New Roman" w:hAnsi="Times New Roman"/>
          <w:sz w:val="28"/>
          <w:szCs w:val="28"/>
        </w:rPr>
        <w:t xml:space="preserve">                                     (</w:t>
      </w:r>
      <w:r w:rsidR="00E531FA">
        <w:rPr>
          <w:rFonts w:ascii="Times New Roman" w:hAnsi="Times New Roman"/>
          <w:sz w:val="20"/>
          <w:szCs w:val="20"/>
        </w:rPr>
        <w:t xml:space="preserve"> фамилия, </w:t>
      </w:r>
      <w:r w:rsidRPr="003E795B">
        <w:rPr>
          <w:rFonts w:ascii="Times New Roman" w:hAnsi="Times New Roman"/>
          <w:sz w:val="20"/>
          <w:szCs w:val="20"/>
        </w:rPr>
        <w:t xml:space="preserve"> имя, отчество)</w:t>
      </w:r>
    </w:p>
    <w:p w:rsidR="00AD3FAB" w:rsidRPr="003E795B" w:rsidRDefault="00AD3FAB" w:rsidP="000A68C0">
      <w:pPr>
        <w:rPr>
          <w:rFonts w:ascii="Times New Roman" w:hAnsi="Times New Roman"/>
          <w:sz w:val="28"/>
          <w:szCs w:val="28"/>
        </w:rPr>
      </w:pPr>
      <w:r w:rsidRPr="003E795B">
        <w:rPr>
          <w:rFonts w:ascii="Times New Roman" w:hAnsi="Times New Roman"/>
          <w:sz w:val="28"/>
          <w:szCs w:val="28"/>
        </w:rPr>
        <w:t>специальности______________________________________________________________________________________________________________________</w:t>
      </w:r>
      <w:r w:rsidR="00725E9C">
        <w:rPr>
          <w:rFonts w:ascii="Times New Roman" w:hAnsi="Times New Roman"/>
          <w:sz w:val="28"/>
          <w:szCs w:val="28"/>
        </w:rPr>
        <w:t>______</w:t>
      </w:r>
    </w:p>
    <w:p w:rsidR="00AD3FAB" w:rsidRPr="00725E9C" w:rsidRDefault="00AD3FAB" w:rsidP="000A68C0">
      <w:pPr>
        <w:rPr>
          <w:rFonts w:ascii="Times New Roman" w:hAnsi="Times New Roman"/>
          <w:sz w:val="28"/>
          <w:szCs w:val="28"/>
        </w:rPr>
      </w:pPr>
      <w:r w:rsidRPr="003E795B">
        <w:rPr>
          <w:rFonts w:ascii="Times New Roman" w:hAnsi="Times New Roman"/>
          <w:sz w:val="28"/>
          <w:szCs w:val="28"/>
        </w:rPr>
        <w:t xml:space="preserve"> шифр учащегося</w:t>
      </w:r>
      <w:r w:rsidR="00725E9C">
        <w:rPr>
          <w:rFonts w:ascii="Times New Roman" w:hAnsi="Times New Roman"/>
          <w:sz w:val="28"/>
          <w:szCs w:val="28"/>
        </w:rPr>
        <w:t xml:space="preserve"> </w:t>
      </w:r>
      <w:r w:rsidRPr="003E795B">
        <w:rPr>
          <w:rFonts w:ascii="Times New Roman" w:hAnsi="Times New Roman"/>
          <w:sz w:val="28"/>
          <w:szCs w:val="28"/>
        </w:rPr>
        <w:t>(щейся</w:t>
      </w:r>
      <w:r w:rsidRPr="00725E9C">
        <w:rPr>
          <w:rFonts w:ascii="Times New Roman" w:hAnsi="Times New Roman"/>
          <w:sz w:val="28"/>
          <w:szCs w:val="28"/>
        </w:rPr>
        <w:t>)___________________________________________</w:t>
      </w:r>
      <w:r w:rsidR="00725E9C" w:rsidRPr="00725E9C">
        <w:rPr>
          <w:rFonts w:ascii="Times New Roman" w:hAnsi="Times New Roman"/>
          <w:sz w:val="28"/>
          <w:szCs w:val="28"/>
        </w:rPr>
        <w:t>___</w:t>
      </w:r>
    </w:p>
    <w:p w:rsidR="00AD3FAB" w:rsidRPr="00725E9C" w:rsidRDefault="00725E9C" w:rsidP="000A68C0">
      <w:pPr>
        <w:rPr>
          <w:rFonts w:ascii="Times New Roman" w:hAnsi="Times New Roman"/>
          <w:sz w:val="28"/>
          <w:szCs w:val="28"/>
        </w:rPr>
      </w:pPr>
      <w:r w:rsidRPr="00725E9C">
        <w:rPr>
          <w:rFonts w:ascii="Times New Roman" w:hAnsi="Times New Roman"/>
          <w:sz w:val="28"/>
          <w:szCs w:val="28"/>
        </w:rPr>
        <w:t>Дата получения на рецензию______</w:t>
      </w:r>
      <w:r w:rsidR="00E531FA">
        <w:rPr>
          <w:rFonts w:ascii="Times New Roman" w:hAnsi="Times New Roman"/>
          <w:sz w:val="28"/>
          <w:szCs w:val="28"/>
        </w:rPr>
        <w:t>__</w:t>
      </w:r>
    </w:p>
    <w:p w:rsidR="00AD3FAB" w:rsidRPr="00E531FA" w:rsidRDefault="00725E9C" w:rsidP="00E531FA">
      <w:pPr>
        <w:jc w:val="center"/>
        <w:rPr>
          <w:rFonts w:ascii="Times New Roman" w:hAnsi="Times New Roman"/>
          <w:sz w:val="28"/>
          <w:szCs w:val="28"/>
        </w:rPr>
      </w:pPr>
      <w:r w:rsidRPr="00E531FA">
        <w:rPr>
          <w:rFonts w:ascii="Times New Roman" w:hAnsi="Times New Roman"/>
          <w:sz w:val="28"/>
          <w:szCs w:val="28"/>
        </w:rPr>
        <w:t>Зачтено, не зачтено</w:t>
      </w:r>
    </w:p>
    <w:p w:rsidR="00725E9C" w:rsidRPr="00E531FA" w:rsidRDefault="00725E9C" w:rsidP="00C90F3B">
      <w:pPr>
        <w:jc w:val="both"/>
        <w:rPr>
          <w:rFonts w:ascii="Times New Roman" w:hAnsi="Times New Roman"/>
          <w:sz w:val="28"/>
          <w:szCs w:val="28"/>
        </w:rPr>
      </w:pPr>
      <w:r w:rsidRPr="00E531FA">
        <w:rPr>
          <w:rFonts w:ascii="Times New Roman" w:hAnsi="Times New Roman"/>
          <w:sz w:val="28"/>
          <w:szCs w:val="28"/>
        </w:rPr>
        <w:t>Да</w:t>
      </w:r>
      <w:r w:rsidR="00E531FA">
        <w:rPr>
          <w:rFonts w:ascii="Times New Roman" w:hAnsi="Times New Roman"/>
          <w:sz w:val="28"/>
          <w:szCs w:val="28"/>
        </w:rPr>
        <w:t>та рецензирования __________</w:t>
      </w:r>
    </w:p>
    <w:p w:rsidR="00725E9C" w:rsidRDefault="00725E9C" w:rsidP="00C90F3B">
      <w:pPr>
        <w:jc w:val="both"/>
        <w:rPr>
          <w:rFonts w:ascii="Times New Roman" w:hAnsi="Times New Roman"/>
          <w:sz w:val="28"/>
          <w:szCs w:val="28"/>
        </w:rPr>
      </w:pPr>
      <w:r w:rsidRPr="00E531FA">
        <w:rPr>
          <w:rFonts w:ascii="Times New Roman" w:hAnsi="Times New Roman"/>
          <w:sz w:val="28"/>
          <w:szCs w:val="28"/>
        </w:rPr>
        <w:t>Рецензент</w:t>
      </w:r>
      <w:r w:rsidR="00E531FA">
        <w:rPr>
          <w:rFonts w:ascii="Times New Roman" w:hAnsi="Times New Roman"/>
          <w:sz w:val="28"/>
          <w:szCs w:val="28"/>
        </w:rPr>
        <w:t>____________________           __________________________________</w:t>
      </w:r>
    </w:p>
    <w:p w:rsidR="00E531FA" w:rsidRPr="00E531FA" w:rsidRDefault="00E531FA" w:rsidP="00C90F3B">
      <w:pPr>
        <w:jc w:val="both"/>
        <w:rPr>
          <w:rFonts w:ascii="Times New Roman" w:hAnsi="Times New Roman"/>
          <w:sz w:val="28"/>
          <w:szCs w:val="28"/>
        </w:rPr>
      </w:pPr>
      <w:r w:rsidRPr="00E531F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531F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E531FA"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z w:val="20"/>
          <w:szCs w:val="20"/>
        </w:rPr>
        <w:t xml:space="preserve">амилия, </w:t>
      </w:r>
      <w:r w:rsidRPr="003E795B">
        <w:rPr>
          <w:rFonts w:ascii="Times New Roman" w:hAnsi="Times New Roman"/>
          <w:sz w:val="20"/>
          <w:szCs w:val="20"/>
        </w:rPr>
        <w:t xml:space="preserve"> имя, отчество)</w:t>
      </w:r>
    </w:p>
    <w:sectPr w:rsidR="00E531FA" w:rsidRPr="00E531FA" w:rsidSect="001A62EC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DB" w:rsidRDefault="00E551DB" w:rsidP="00FE7BDB">
      <w:pPr>
        <w:spacing w:after="0" w:line="240" w:lineRule="auto"/>
      </w:pPr>
      <w:r>
        <w:separator/>
      </w:r>
    </w:p>
  </w:endnote>
  <w:endnote w:type="continuationSeparator" w:id="0">
    <w:p w:rsidR="00E551DB" w:rsidRDefault="00E551DB" w:rsidP="00FE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9C" w:rsidRDefault="006754A6" w:rsidP="00290239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25E9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25E9C" w:rsidRDefault="00725E9C" w:rsidP="0029023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9C" w:rsidRDefault="006754A6" w:rsidP="00290239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25E9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83400">
      <w:rPr>
        <w:rStyle w:val="af1"/>
        <w:noProof/>
      </w:rPr>
      <w:t>34</w:t>
    </w:r>
    <w:r>
      <w:rPr>
        <w:rStyle w:val="af1"/>
      </w:rPr>
      <w:fldChar w:fldCharType="end"/>
    </w:r>
  </w:p>
  <w:p w:rsidR="00725E9C" w:rsidRDefault="00725E9C" w:rsidP="00290239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DB" w:rsidRDefault="00E551DB" w:rsidP="00FE7BDB">
      <w:pPr>
        <w:spacing w:after="0" w:line="240" w:lineRule="auto"/>
      </w:pPr>
      <w:r>
        <w:separator/>
      </w:r>
    </w:p>
  </w:footnote>
  <w:footnote w:type="continuationSeparator" w:id="0">
    <w:p w:rsidR="00E551DB" w:rsidRDefault="00E551DB" w:rsidP="00FE7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9D8"/>
    <w:multiLevelType w:val="hybridMultilevel"/>
    <w:tmpl w:val="EA52F8A2"/>
    <w:lvl w:ilvl="0" w:tplc="45121BA4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114D2"/>
    <w:multiLevelType w:val="hybridMultilevel"/>
    <w:tmpl w:val="34AE797E"/>
    <w:lvl w:ilvl="0" w:tplc="61EE4EF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E77B1"/>
    <w:multiLevelType w:val="hybridMultilevel"/>
    <w:tmpl w:val="A342B4E4"/>
    <w:lvl w:ilvl="0" w:tplc="BAACF8D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03ECC"/>
    <w:multiLevelType w:val="hybridMultilevel"/>
    <w:tmpl w:val="4888FC2C"/>
    <w:lvl w:ilvl="0" w:tplc="9F84FD9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64AFA"/>
    <w:multiLevelType w:val="hybridMultilevel"/>
    <w:tmpl w:val="D186B142"/>
    <w:lvl w:ilvl="0" w:tplc="8FA6388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640A3D"/>
    <w:multiLevelType w:val="hybridMultilevel"/>
    <w:tmpl w:val="4CFCC68A"/>
    <w:lvl w:ilvl="0" w:tplc="6D0860D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FE5139"/>
    <w:multiLevelType w:val="hybridMultilevel"/>
    <w:tmpl w:val="788ACE5A"/>
    <w:lvl w:ilvl="0" w:tplc="07E8C408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04651D"/>
    <w:multiLevelType w:val="hybridMultilevel"/>
    <w:tmpl w:val="0F186E10"/>
    <w:lvl w:ilvl="0" w:tplc="CBCA7D0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F7A48"/>
    <w:multiLevelType w:val="hybridMultilevel"/>
    <w:tmpl w:val="465478FA"/>
    <w:lvl w:ilvl="0" w:tplc="E1868CC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716044"/>
    <w:multiLevelType w:val="hybridMultilevel"/>
    <w:tmpl w:val="89900400"/>
    <w:lvl w:ilvl="0" w:tplc="4BF2021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6730C4"/>
    <w:multiLevelType w:val="hybridMultilevel"/>
    <w:tmpl w:val="E6607A7A"/>
    <w:lvl w:ilvl="0" w:tplc="959276B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D37F6B"/>
    <w:multiLevelType w:val="hybridMultilevel"/>
    <w:tmpl w:val="32F414E0"/>
    <w:lvl w:ilvl="0" w:tplc="29842A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79652A"/>
    <w:multiLevelType w:val="hybridMultilevel"/>
    <w:tmpl w:val="39420CCA"/>
    <w:lvl w:ilvl="0" w:tplc="69B6E13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896C7D"/>
    <w:multiLevelType w:val="hybridMultilevel"/>
    <w:tmpl w:val="07049BDC"/>
    <w:lvl w:ilvl="0" w:tplc="A2483E2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2977E5"/>
    <w:multiLevelType w:val="hybridMultilevel"/>
    <w:tmpl w:val="AE269A02"/>
    <w:lvl w:ilvl="0" w:tplc="B206006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DF523A"/>
    <w:multiLevelType w:val="hybridMultilevel"/>
    <w:tmpl w:val="D3A29904"/>
    <w:lvl w:ilvl="0" w:tplc="419C6FC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70142B"/>
    <w:multiLevelType w:val="hybridMultilevel"/>
    <w:tmpl w:val="5936F372"/>
    <w:lvl w:ilvl="0" w:tplc="2F04305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041207"/>
    <w:multiLevelType w:val="hybridMultilevel"/>
    <w:tmpl w:val="6994EDE2"/>
    <w:lvl w:ilvl="0" w:tplc="DF56753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640584"/>
    <w:multiLevelType w:val="hybridMultilevel"/>
    <w:tmpl w:val="1A36EBB8"/>
    <w:lvl w:ilvl="0" w:tplc="FBEC4966">
      <w:start w:val="1"/>
      <w:numFmt w:val="decimal"/>
      <w:pStyle w:val="22"/>
      <w:lvlText w:val="1.%1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274649"/>
    <w:multiLevelType w:val="hybridMultilevel"/>
    <w:tmpl w:val="DB4C8D68"/>
    <w:lvl w:ilvl="0" w:tplc="040ECCD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9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17"/>
  </w:num>
  <w:num w:numId="12">
    <w:abstractNumId w:val="12"/>
  </w:num>
  <w:num w:numId="13">
    <w:abstractNumId w:val="14"/>
  </w:num>
  <w:num w:numId="14">
    <w:abstractNumId w:val="5"/>
  </w:num>
  <w:num w:numId="15">
    <w:abstractNumId w:val="13"/>
  </w:num>
  <w:num w:numId="16">
    <w:abstractNumId w:val="1"/>
  </w:num>
  <w:num w:numId="17">
    <w:abstractNumId w:val="11"/>
  </w:num>
  <w:num w:numId="18">
    <w:abstractNumId w:val="10"/>
  </w:num>
  <w:num w:numId="19">
    <w:abstractNumId w:val="16"/>
  </w:num>
  <w:num w:numId="20">
    <w:abstractNumId w:val="15"/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643"/>
    <w:rsid w:val="0000184E"/>
    <w:rsid w:val="00006566"/>
    <w:rsid w:val="00006D4D"/>
    <w:rsid w:val="00011CD8"/>
    <w:rsid w:val="00011DCC"/>
    <w:rsid w:val="000129D2"/>
    <w:rsid w:val="000136F1"/>
    <w:rsid w:val="000169AF"/>
    <w:rsid w:val="00020F23"/>
    <w:rsid w:val="00024FC4"/>
    <w:rsid w:val="0002527B"/>
    <w:rsid w:val="00032412"/>
    <w:rsid w:val="00033757"/>
    <w:rsid w:val="000341C4"/>
    <w:rsid w:val="000407FA"/>
    <w:rsid w:val="000419BA"/>
    <w:rsid w:val="00044BA4"/>
    <w:rsid w:val="00044FA0"/>
    <w:rsid w:val="00045407"/>
    <w:rsid w:val="00045463"/>
    <w:rsid w:val="00047E1C"/>
    <w:rsid w:val="000510CA"/>
    <w:rsid w:val="00053129"/>
    <w:rsid w:val="000544DC"/>
    <w:rsid w:val="0005458D"/>
    <w:rsid w:val="00057615"/>
    <w:rsid w:val="0005774A"/>
    <w:rsid w:val="00064CDA"/>
    <w:rsid w:val="00065880"/>
    <w:rsid w:val="0006795D"/>
    <w:rsid w:val="00067EEE"/>
    <w:rsid w:val="000701A6"/>
    <w:rsid w:val="00070C7C"/>
    <w:rsid w:val="000711AA"/>
    <w:rsid w:val="00072D9A"/>
    <w:rsid w:val="0007415A"/>
    <w:rsid w:val="00074477"/>
    <w:rsid w:val="000746BB"/>
    <w:rsid w:val="00081817"/>
    <w:rsid w:val="00082091"/>
    <w:rsid w:val="0008263A"/>
    <w:rsid w:val="00082CCA"/>
    <w:rsid w:val="00083B51"/>
    <w:rsid w:val="00084953"/>
    <w:rsid w:val="000936C3"/>
    <w:rsid w:val="00095156"/>
    <w:rsid w:val="00096D63"/>
    <w:rsid w:val="000A0325"/>
    <w:rsid w:val="000A0744"/>
    <w:rsid w:val="000A12CF"/>
    <w:rsid w:val="000A48E7"/>
    <w:rsid w:val="000A68C0"/>
    <w:rsid w:val="000B13DC"/>
    <w:rsid w:val="000B168E"/>
    <w:rsid w:val="000B1FB5"/>
    <w:rsid w:val="000B31E8"/>
    <w:rsid w:val="000B6573"/>
    <w:rsid w:val="000C0EC8"/>
    <w:rsid w:val="000C2BF0"/>
    <w:rsid w:val="000C2EC8"/>
    <w:rsid w:val="000C78DB"/>
    <w:rsid w:val="000D3001"/>
    <w:rsid w:val="000D423F"/>
    <w:rsid w:val="000D56DF"/>
    <w:rsid w:val="000E001B"/>
    <w:rsid w:val="000E0906"/>
    <w:rsid w:val="000E1315"/>
    <w:rsid w:val="000E2D2D"/>
    <w:rsid w:val="000E3E0C"/>
    <w:rsid w:val="000E4ED9"/>
    <w:rsid w:val="000E7D93"/>
    <w:rsid w:val="000F5F4C"/>
    <w:rsid w:val="00101C91"/>
    <w:rsid w:val="00110160"/>
    <w:rsid w:val="00112749"/>
    <w:rsid w:val="00114378"/>
    <w:rsid w:val="00115810"/>
    <w:rsid w:val="00116AD9"/>
    <w:rsid w:val="00117C26"/>
    <w:rsid w:val="0012090F"/>
    <w:rsid w:val="001218A8"/>
    <w:rsid w:val="0012297B"/>
    <w:rsid w:val="00125194"/>
    <w:rsid w:val="00125C69"/>
    <w:rsid w:val="0013246E"/>
    <w:rsid w:val="00133501"/>
    <w:rsid w:val="001342DE"/>
    <w:rsid w:val="00134349"/>
    <w:rsid w:val="00135D26"/>
    <w:rsid w:val="00137D93"/>
    <w:rsid w:val="00143685"/>
    <w:rsid w:val="00143850"/>
    <w:rsid w:val="00144504"/>
    <w:rsid w:val="001467E3"/>
    <w:rsid w:val="00147169"/>
    <w:rsid w:val="00151AB1"/>
    <w:rsid w:val="00152DDA"/>
    <w:rsid w:val="001541F6"/>
    <w:rsid w:val="00154CBE"/>
    <w:rsid w:val="001562D0"/>
    <w:rsid w:val="00160596"/>
    <w:rsid w:val="001653DD"/>
    <w:rsid w:val="00165814"/>
    <w:rsid w:val="001700D8"/>
    <w:rsid w:val="0017125F"/>
    <w:rsid w:val="00175988"/>
    <w:rsid w:val="00176085"/>
    <w:rsid w:val="00181BD8"/>
    <w:rsid w:val="00181BED"/>
    <w:rsid w:val="00183400"/>
    <w:rsid w:val="00191A6C"/>
    <w:rsid w:val="00194BB7"/>
    <w:rsid w:val="00195988"/>
    <w:rsid w:val="00195A43"/>
    <w:rsid w:val="00196486"/>
    <w:rsid w:val="001A0F82"/>
    <w:rsid w:val="001A11D9"/>
    <w:rsid w:val="001A269A"/>
    <w:rsid w:val="001A62EC"/>
    <w:rsid w:val="001A675C"/>
    <w:rsid w:val="001B1A3A"/>
    <w:rsid w:val="001B327B"/>
    <w:rsid w:val="001B36C5"/>
    <w:rsid w:val="001B68B4"/>
    <w:rsid w:val="001B731F"/>
    <w:rsid w:val="001B7ED5"/>
    <w:rsid w:val="001C1C07"/>
    <w:rsid w:val="001C2025"/>
    <w:rsid w:val="001C2117"/>
    <w:rsid w:val="001C3334"/>
    <w:rsid w:val="001C3457"/>
    <w:rsid w:val="001C38DF"/>
    <w:rsid w:val="001C4137"/>
    <w:rsid w:val="001C4BF8"/>
    <w:rsid w:val="001C6FD9"/>
    <w:rsid w:val="001C7B8B"/>
    <w:rsid w:val="001D49DA"/>
    <w:rsid w:val="001D4A79"/>
    <w:rsid w:val="001D6B62"/>
    <w:rsid w:val="001E09D0"/>
    <w:rsid w:val="001E0FC8"/>
    <w:rsid w:val="001E308A"/>
    <w:rsid w:val="001E45E4"/>
    <w:rsid w:val="001E4DF5"/>
    <w:rsid w:val="001E6EC3"/>
    <w:rsid w:val="001F0CC9"/>
    <w:rsid w:val="001F26A0"/>
    <w:rsid w:val="001F3574"/>
    <w:rsid w:val="001F3A11"/>
    <w:rsid w:val="001F5268"/>
    <w:rsid w:val="001F5D20"/>
    <w:rsid w:val="001F6F47"/>
    <w:rsid w:val="001F799E"/>
    <w:rsid w:val="002007B0"/>
    <w:rsid w:val="0020136A"/>
    <w:rsid w:val="002019BF"/>
    <w:rsid w:val="00204A04"/>
    <w:rsid w:val="00207D88"/>
    <w:rsid w:val="0021328A"/>
    <w:rsid w:val="00213C57"/>
    <w:rsid w:val="00216DE8"/>
    <w:rsid w:val="00220C64"/>
    <w:rsid w:val="00221A04"/>
    <w:rsid w:val="00223EB8"/>
    <w:rsid w:val="0022587A"/>
    <w:rsid w:val="0023194F"/>
    <w:rsid w:val="00231EDD"/>
    <w:rsid w:val="0023249D"/>
    <w:rsid w:val="00232ADC"/>
    <w:rsid w:val="00233A97"/>
    <w:rsid w:val="002344B4"/>
    <w:rsid w:val="00237F85"/>
    <w:rsid w:val="00244D58"/>
    <w:rsid w:val="00245884"/>
    <w:rsid w:val="00245FBB"/>
    <w:rsid w:val="00246944"/>
    <w:rsid w:val="00250A3A"/>
    <w:rsid w:val="00254904"/>
    <w:rsid w:val="002559B3"/>
    <w:rsid w:val="0026191A"/>
    <w:rsid w:val="0026201C"/>
    <w:rsid w:val="00264A2F"/>
    <w:rsid w:val="0026712C"/>
    <w:rsid w:val="00270F7F"/>
    <w:rsid w:val="002714D1"/>
    <w:rsid w:val="002731AA"/>
    <w:rsid w:val="002777B6"/>
    <w:rsid w:val="00277D42"/>
    <w:rsid w:val="00281A14"/>
    <w:rsid w:val="00281B1E"/>
    <w:rsid w:val="00282CE6"/>
    <w:rsid w:val="00287826"/>
    <w:rsid w:val="00290239"/>
    <w:rsid w:val="00292C12"/>
    <w:rsid w:val="00293E38"/>
    <w:rsid w:val="00293F24"/>
    <w:rsid w:val="002944A6"/>
    <w:rsid w:val="0029773C"/>
    <w:rsid w:val="002A0DF2"/>
    <w:rsid w:val="002A1C29"/>
    <w:rsid w:val="002A2624"/>
    <w:rsid w:val="002A4458"/>
    <w:rsid w:val="002A6BA0"/>
    <w:rsid w:val="002A6FCC"/>
    <w:rsid w:val="002A780F"/>
    <w:rsid w:val="002A7C7C"/>
    <w:rsid w:val="002B156C"/>
    <w:rsid w:val="002B3BE6"/>
    <w:rsid w:val="002B3F07"/>
    <w:rsid w:val="002B40BD"/>
    <w:rsid w:val="002B4566"/>
    <w:rsid w:val="002B799E"/>
    <w:rsid w:val="002C10C2"/>
    <w:rsid w:val="002C3057"/>
    <w:rsid w:val="002C41E6"/>
    <w:rsid w:val="002C4B96"/>
    <w:rsid w:val="002C574B"/>
    <w:rsid w:val="002D013A"/>
    <w:rsid w:val="002D34F3"/>
    <w:rsid w:val="002D5492"/>
    <w:rsid w:val="002D58EB"/>
    <w:rsid w:val="002D59D1"/>
    <w:rsid w:val="002D722C"/>
    <w:rsid w:val="002D7571"/>
    <w:rsid w:val="002E1EA9"/>
    <w:rsid w:val="002E23A9"/>
    <w:rsid w:val="002E2926"/>
    <w:rsid w:val="002E3945"/>
    <w:rsid w:val="002E75AE"/>
    <w:rsid w:val="002F0453"/>
    <w:rsid w:val="002F20D0"/>
    <w:rsid w:val="00303F17"/>
    <w:rsid w:val="003053AF"/>
    <w:rsid w:val="00310BBF"/>
    <w:rsid w:val="00312247"/>
    <w:rsid w:val="00312835"/>
    <w:rsid w:val="0031434E"/>
    <w:rsid w:val="003201EF"/>
    <w:rsid w:val="0032115E"/>
    <w:rsid w:val="0032395E"/>
    <w:rsid w:val="00323C44"/>
    <w:rsid w:val="00327823"/>
    <w:rsid w:val="003313D8"/>
    <w:rsid w:val="00333814"/>
    <w:rsid w:val="00333822"/>
    <w:rsid w:val="00334FAC"/>
    <w:rsid w:val="00334FB8"/>
    <w:rsid w:val="003352BE"/>
    <w:rsid w:val="00343CEA"/>
    <w:rsid w:val="00346908"/>
    <w:rsid w:val="00350326"/>
    <w:rsid w:val="003513B4"/>
    <w:rsid w:val="00353A92"/>
    <w:rsid w:val="003571C9"/>
    <w:rsid w:val="00357CE3"/>
    <w:rsid w:val="003634EE"/>
    <w:rsid w:val="0036402F"/>
    <w:rsid w:val="00366399"/>
    <w:rsid w:val="00370B9F"/>
    <w:rsid w:val="00370F56"/>
    <w:rsid w:val="00371B41"/>
    <w:rsid w:val="0037245F"/>
    <w:rsid w:val="003740A0"/>
    <w:rsid w:val="00374C79"/>
    <w:rsid w:val="00377218"/>
    <w:rsid w:val="003773B7"/>
    <w:rsid w:val="00377ADC"/>
    <w:rsid w:val="00380455"/>
    <w:rsid w:val="00380F6F"/>
    <w:rsid w:val="00382BFD"/>
    <w:rsid w:val="00384B99"/>
    <w:rsid w:val="00385046"/>
    <w:rsid w:val="0038533D"/>
    <w:rsid w:val="00385AF4"/>
    <w:rsid w:val="003864C2"/>
    <w:rsid w:val="0038680A"/>
    <w:rsid w:val="00394AA7"/>
    <w:rsid w:val="00395D34"/>
    <w:rsid w:val="00397AA9"/>
    <w:rsid w:val="003A1543"/>
    <w:rsid w:val="003A354A"/>
    <w:rsid w:val="003A4DF7"/>
    <w:rsid w:val="003A5AE6"/>
    <w:rsid w:val="003B10A2"/>
    <w:rsid w:val="003B21E4"/>
    <w:rsid w:val="003B2495"/>
    <w:rsid w:val="003B4106"/>
    <w:rsid w:val="003B5C05"/>
    <w:rsid w:val="003B685C"/>
    <w:rsid w:val="003B6B79"/>
    <w:rsid w:val="003C2E20"/>
    <w:rsid w:val="003C3612"/>
    <w:rsid w:val="003C4A7F"/>
    <w:rsid w:val="003D2ECB"/>
    <w:rsid w:val="003D3CA1"/>
    <w:rsid w:val="003D3FFB"/>
    <w:rsid w:val="003D618C"/>
    <w:rsid w:val="003E0C0B"/>
    <w:rsid w:val="003E32B0"/>
    <w:rsid w:val="003E5932"/>
    <w:rsid w:val="003E6D81"/>
    <w:rsid w:val="003E795B"/>
    <w:rsid w:val="003F1029"/>
    <w:rsid w:val="003F13A8"/>
    <w:rsid w:val="003F712B"/>
    <w:rsid w:val="004002AC"/>
    <w:rsid w:val="00400513"/>
    <w:rsid w:val="00401D8F"/>
    <w:rsid w:val="00401E70"/>
    <w:rsid w:val="00402033"/>
    <w:rsid w:val="00402036"/>
    <w:rsid w:val="00403ABC"/>
    <w:rsid w:val="0040447F"/>
    <w:rsid w:val="00406455"/>
    <w:rsid w:val="004064CF"/>
    <w:rsid w:val="00406B7B"/>
    <w:rsid w:val="00407344"/>
    <w:rsid w:val="00407AC2"/>
    <w:rsid w:val="00414F33"/>
    <w:rsid w:val="00414F50"/>
    <w:rsid w:val="00417333"/>
    <w:rsid w:val="00417CE1"/>
    <w:rsid w:val="00427240"/>
    <w:rsid w:val="00433DD7"/>
    <w:rsid w:val="004346B8"/>
    <w:rsid w:val="00437696"/>
    <w:rsid w:val="00437A59"/>
    <w:rsid w:val="00437B5C"/>
    <w:rsid w:val="00437B84"/>
    <w:rsid w:val="00441C72"/>
    <w:rsid w:val="00442B81"/>
    <w:rsid w:val="00445887"/>
    <w:rsid w:val="0044764B"/>
    <w:rsid w:val="00451007"/>
    <w:rsid w:val="00452549"/>
    <w:rsid w:val="00453205"/>
    <w:rsid w:val="00453B13"/>
    <w:rsid w:val="00453C0D"/>
    <w:rsid w:val="0045761F"/>
    <w:rsid w:val="0046000D"/>
    <w:rsid w:val="004621E0"/>
    <w:rsid w:val="00462EB3"/>
    <w:rsid w:val="00463A0D"/>
    <w:rsid w:val="00463F58"/>
    <w:rsid w:val="00465C10"/>
    <w:rsid w:val="00465FA3"/>
    <w:rsid w:val="00474BB2"/>
    <w:rsid w:val="00474FD1"/>
    <w:rsid w:val="00475491"/>
    <w:rsid w:val="00475CB5"/>
    <w:rsid w:val="0047704B"/>
    <w:rsid w:val="00477355"/>
    <w:rsid w:val="00481EC5"/>
    <w:rsid w:val="0048298C"/>
    <w:rsid w:val="00486658"/>
    <w:rsid w:val="00486B66"/>
    <w:rsid w:val="0049048F"/>
    <w:rsid w:val="004909E6"/>
    <w:rsid w:val="00490DD2"/>
    <w:rsid w:val="004935D5"/>
    <w:rsid w:val="0049503B"/>
    <w:rsid w:val="004957A2"/>
    <w:rsid w:val="0049675B"/>
    <w:rsid w:val="004A023C"/>
    <w:rsid w:val="004A6DED"/>
    <w:rsid w:val="004A760B"/>
    <w:rsid w:val="004B0B5E"/>
    <w:rsid w:val="004B11D5"/>
    <w:rsid w:val="004B2840"/>
    <w:rsid w:val="004B31E0"/>
    <w:rsid w:val="004C2A2D"/>
    <w:rsid w:val="004C32F5"/>
    <w:rsid w:val="004C4161"/>
    <w:rsid w:val="004C4567"/>
    <w:rsid w:val="004D0C2A"/>
    <w:rsid w:val="004D2B71"/>
    <w:rsid w:val="004D3D65"/>
    <w:rsid w:val="004D4B2C"/>
    <w:rsid w:val="004D56F0"/>
    <w:rsid w:val="004D64A2"/>
    <w:rsid w:val="004D6643"/>
    <w:rsid w:val="004F5D7D"/>
    <w:rsid w:val="004F66A1"/>
    <w:rsid w:val="004F67B7"/>
    <w:rsid w:val="00500AB4"/>
    <w:rsid w:val="00500BFB"/>
    <w:rsid w:val="00502047"/>
    <w:rsid w:val="00502BE6"/>
    <w:rsid w:val="005051FA"/>
    <w:rsid w:val="00505AF7"/>
    <w:rsid w:val="00505C18"/>
    <w:rsid w:val="00507941"/>
    <w:rsid w:val="00510C81"/>
    <w:rsid w:val="00513359"/>
    <w:rsid w:val="00514A07"/>
    <w:rsid w:val="00517E31"/>
    <w:rsid w:val="00523E05"/>
    <w:rsid w:val="00526610"/>
    <w:rsid w:val="00530F32"/>
    <w:rsid w:val="00533052"/>
    <w:rsid w:val="00534E14"/>
    <w:rsid w:val="00534F9E"/>
    <w:rsid w:val="005359FC"/>
    <w:rsid w:val="0054032F"/>
    <w:rsid w:val="00540BF4"/>
    <w:rsid w:val="005457F2"/>
    <w:rsid w:val="005460D8"/>
    <w:rsid w:val="005564D2"/>
    <w:rsid w:val="00557959"/>
    <w:rsid w:val="00557C88"/>
    <w:rsid w:val="00557E93"/>
    <w:rsid w:val="00560619"/>
    <w:rsid w:val="00560FBC"/>
    <w:rsid w:val="00563F67"/>
    <w:rsid w:val="00565182"/>
    <w:rsid w:val="00565C74"/>
    <w:rsid w:val="00566341"/>
    <w:rsid w:val="005703BD"/>
    <w:rsid w:val="00570A4C"/>
    <w:rsid w:val="005710BF"/>
    <w:rsid w:val="005777CD"/>
    <w:rsid w:val="00577ECB"/>
    <w:rsid w:val="00586F4B"/>
    <w:rsid w:val="00593A30"/>
    <w:rsid w:val="00593FB6"/>
    <w:rsid w:val="005950A7"/>
    <w:rsid w:val="0059544E"/>
    <w:rsid w:val="005964AC"/>
    <w:rsid w:val="005977F1"/>
    <w:rsid w:val="005A037C"/>
    <w:rsid w:val="005A15EC"/>
    <w:rsid w:val="005A2361"/>
    <w:rsid w:val="005A27E3"/>
    <w:rsid w:val="005B2994"/>
    <w:rsid w:val="005B4A0D"/>
    <w:rsid w:val="005B4EE7"/>
    <w:rsid w:val="005B5105"/>
    <w:rsid w:val="005C0B27"/>
    <w:rsid w:val="005C1D70"/>
    <w:rsid w:val="005C2CA4"/>
    <w:rsid w:val="005C3C4E"/>
    <w:rsid w:val="005C3F34"/>
    <w:rsid w:val="005C6605"/>
    <w:rsid w:val="005D0C88"/>
    <w:rsid w:val="005D0E24"/>
    <w:rsid w:val="005D385E"/>
    <w:rsid w:val="005D3BF9"/>
    <w:rsid w:val="005D6657"/>
    <w:rsid w:val="005E0950"/>
    <w:rsid w:val="005E4543"/>
    <w:rsid w:val="005E4C0E"/>
    <w:rsid w:val="005E7531"/>
    <w:rsid w:val="005F18A6"/>
    <w:rsid w:val="005F1F55"/>
    <w:rsid w:val="005F3ADC"/>
    <w:rsid w:val="005F597A"/>
    <w:rsid w:val="005F71A8"/>
    <w:rsid w:val="005F7E06"/>
    <w:rsid w:val="0060333F"/>
    <w:rsid w:val="00606322"/>
    <w:rsid w:val="00606ACE"/>
    <w:rsid w:val="00606EE8"/>
    <w:rsid w:val="0060722D"/>
    <w:rsid w:val="00611B89"/>
    <w:rsid w:val="00614C2D"/>
    <w:rsid w:val="00617236"/>
    <w:rsid w:val="0061769F"/>
    <w:rsid w:val="00620F73"/>
    <w:rsid w:val="006259B9"/>
    <w:rsid w:val="00627BCC"/>
    <w:rsid w:val="00631345"/>
    <w:rsid w:val="00631CB6"/>
    <w:rsid w:val="0063284D"/>
    <w:rsid w:val="006367DA"/>
    <w:rsid w:val="00636DF7"/>
    <w:rsid w:val="00641B92"/>
    <w:rsid w:val="00641DF0"/>
    <w:rsid w:val="00644651"/>
    <w:rsid w:val="00647554"/>
    <w:rsid w:val="00647F26"/>
    <w:rsid w:val="006525E8"/>
    <w:rsid w:val="00653BCF"/>
    <w:rsid w:val="006545FE"/>
    <w:rsid w:val="006642DC"/>
    <w:rsid w:val="00666747"/>
    <w:rsid w:val="00672370"/>
    <w:rsid w:val="00673D4F"/>
    <w:rsid w:val="0067430E"/>
    <w:rsid w:val="006754A6"/>
    <w:rsid w:val="00676E8C"/>
    <w:rsid w:val="00681EC0"/>
    <w:rsid w:val="00682DB9"/>
    <w:rsid w:val="006840D0"/>
    <w:rsid w:val="00686ECC"/>
    <w:rsid w:val="0068791F"/>
    <w:rsid w:val="00690F32"/>
    <w:rsid w:val="00693728"/>
    <w:rsid w:val="006938B5"/>
    <w:rsid w:val="00695AA2"/>
    <w:rsid w:val="006967B6"/>
    <w:rsid w:val="00697B93"/>
    <w:rsid w:val="006A0AD6"/>
    <w:rsid w:val="006A10B7"/>
    <w:rsid w:val="006A1A53"/>
    <w:rsid w:val="006A261B"/>
    <w:rsid w:val="006A2794"/>
    <w:rsid w:val="006A4300"/>
    <w:rsid w:val="006A4659"/>
    <w:rsid w:val="006A7DCE"/>
    <w:rsid w:val="006B40FA"/>
    <w:rsid w:val="006B6ABD"/>
    <w:rsid w:val="006C1D10"/>
    <w:rsid w:val="006C23D1"/>
    <w:rsid w:val="006C5952"/>
    <w:rsid w:val="006C65E9"/>
    <w:rsid w:val="006C79D5"/>
    <w:rsid w:val="006D1FD2"/>
    <w:rsid w:val="006D2D15"/>
    <w:rsid w:val="006D3451"/>
    <w:rsid w:val="006D45FF"/>
    <w:rsid w:val="006D5BAA"/>
    <w:rsid w:val="006E0C40"/>
    <w:rsid w:val="006E4E96"/>
    <w:rsid w:val="006E5598"/>
    <w:rsid w:val="006E6AC1"/>
    <w:rsid w:val="006E7784"/>
    <w:rsid w:val="006E7D03"/>
    <w:rsid w:val="006F26AA"/>
    <w:rsid w:val="006F2902"/>
    <w:rsid w:val="006F4EB5"/>
    <w:rsid w:val="006F58C9"/>
    <w:rsid w:val="006F5FAF"/>
    <w:rsid w:val="00703D88"/>
    <w:rsid w:val="007055AF"/>
    <w:rsid w:val="00705C62"/>
    <w:rsid w:val="0071352A"/>
    <w:rsid w:val="00716924"/>
    <w:rsid w:val="007179FE"/>
    <w:rsid w:val="00721AB9"/>
    <w:rsid w:val="00722179"/>
    <w:rsid w:val="00722ED4"/>
    <w:rsid w:val="00723F42"/>
    <w:rsid w:val="00725E9C"/>
    <w:rsid w:val="00726316"/>
    <w:rsid w:val="00726606"/>
    <w:rsid w:val="00731052"/>
    <w:rsid w:val="00736E78"/>
    <w:rsid w:val="00741610"/>
    <w:rsid w:val="00741707"/>
    <w:rsid w:val="00741B4C"/>
    <w:rsid w:val="007451E6"/>
    <w:rsid w:val="00745CD6"/>
    <w:rsid w:val="00745E4C"/>
    <w:rsid w:val="00746614"/>
    <w:rsid w:val="0075285D"/>
    <w:rsid w:val="00753B84"/>
    <w:rsid w:val="0075518C"/>
    <w:rsid w:val="00755F15"/>
    <w:rsid w:val="00756FFF"/>
    <w:rsid w:val="007622A1"/>
    <w:rsid w:val="007633C7"/>
    <w:rsid w:val="007711DB"/>
    <w:rsid w:val="00772D34"/>
    <w:rsid w:val="00772EA6"/>
    <w:rsid w:val="00773CF9"/>
    <w:rsid w:val="00774027"/>
    <w:rsid w:val="0077448C"/>
    <w:rsid w:val="0077698D"/>
    <w:rsid w:val="00780153"/>
    <w:rsid w:val="007806A7"/>
    <w:rsid w:val="007818FD"/>
    <w:rsid w:val="00786B07"/>
    <w:rsid w:val="0079216A"/>
    <w:rsid w:val="00795356"/>
    <w:rsid w:val="007A1704"/>
    <w:rsid w:val="007A4985"/>
    <w:rsid w:val="007A5224"/>
    <w:rsid w:val="007A61A0"/>
    <w:rsid w:val="007B1890"/>
    <w:rsid w:val="007B24A4"/>
    <w:rsid w:val="007B3191"/>
    <w:rsid w:val="007B4A27"/>
    <w:rsid w:val="007B4BEA"/>
    <w:rsid w:val="007B7C70"/>
    <w:rsid w:val="007B7D19"/>
    <w:rsid w:val="007C38A1"/>
    <w:rsid w:val="007C40FF"/>
    <w:rsid w:val="007C451C"/>
    <w:rsid w:val="007C4D1F"/>
    <w:rsid w:val="007C5B36"/>
    <w:rsid w:val="007C6672"/>
    <w:rsid w:val="007D162A"/>
    <w:rsid w:val="007D1CF2"/>
    <w:rsid w:val="007D3656"/>
    <w:rsid w:val="007D3AFE"/>
    <w:rsid w:val="007D5572"/>
    <w:rsid w:val="007D6C33"/>
    <w:rsid w:val="007D71E1"/>
    <w:rsid w:val="007E1E2D"/>
    <w:rsid w:val="007E1F78"/>
    <w:rsid w:val="007E3C60"/>
    <w:rsid w:val="007E4AAA"/>
    <w:rsid w:val="007F1875"/>
    <w:rsid w:val="007F33E9"/>
    <w:rsid w:val="007F3710"/>
    <w:rsid w:val="007F4223"/>
    <w:rsid w:val="007F63F6"/>
    <w:rsid w:val="00801ABB"/>
    <w:rsid w:val="00802A59"/>
    <w:rsid w:val="00804B31"/>
    <w:rsid w:val="008052EE"/>
    <w:rsid w:val="00805E43"/>
    <w:rsid w:val="00806053"/>
    <w:rsid w:val="00806BCD"/>
    <w:rsid w:val="008071B0"/>
    <w:rsid w:val="00813FA1"/>
    <w:rsid w:val="00814533"/>
    <w:rsid w:val="008148FA"/>
    <w:rsid w:val="00823197"/>
    <w:rsid w:val="00823514"/>
    <w:rsid w:val="00823965"/>
    <w:rsid w:val="00824656"/>
    <w:rsid w:val="008252CE"/>
    <w:rsid w:val="00826210"/>
    <w:rsid w:val="00827F2C"/>
    <w:rsid w:val="00833D5C"/>
    <w:rsid w:val="00834F96"/>
    <w:rsid w:val="00836417"/>
    <w:rsid w:val="00841C1C"/>
    <w:rsid w:val="00844453"/>
    <w:rsid w:val="008445F0"/>
    <w:rsid w:val="00845979"/>
    <w:rsid w:val="0085245A"/>
    <w:rsid w:val="00852B6D"/>
    <w:rsid w:val="00855B9F"/>
    <w:rsid w:val="00856E5A"/>
    <w:rsid w:val="008575D3"/>
    <w:rsid w:val="00857FAA"/>
    <w:rsid w:val="008614A1"/>
    <w:rsid w:val="00863ED8"/>
    <w:rsid w:val="00870FD0"/>
    <w:rsid w:val="0087263B"/>
    <w:rsid w:val="00874F54"/>
    <w:rsid w:val="008762B7"/>
    <w:rsid w:val="008802D8"/>
    <w:rsid w:val="00881501"/>
    <w:rsid w:val="008830F8"/>
    <w:rsid w:val="00883E5A"/>
    <w:rsid w:val="00885533"/>
    <w:rsid w:val="008876C1"/>
    <w:rsid w:val="00887876"/>
    <w:rsid w:val="00890E33"/>
    <w:rsid w:val="00891500"/>
    <w:rsid w:val="008938CE"/>
    <w:rsid w:val="008945F7"/>
    <w:rsid w:val="008A14E6"/>
    <w:rsid w:val="008A2142"/>
    <w:rsid w:val="008A38C1"/>
    <w:rsid w:val="008A4776"/>
    <w:rsid w:val="008B2EBB"/>
    <w:rsid w:val="008B5F2A"/>
    <w:rsid w:val="008B6295"/>
    <w:rsid w:val="008B638C"/>
    <w:rsid w:val="008B650B"/>
    <w:rsid w:val="008B7040"/>
    <w:rsid w:val="008C2D21"/>
    <w:rsid w:val="008C34CE"/>
    <w:rsid w:val="008C43BA"/>
    <w:rsid w:val="008C6576"/>
    <w:rsid w:val="008D0287"/>
    <w:rsid w:val="008D4EE4"/>
    <w:rsid w:val="008D68F9"/>
    <w:rsid w:val="008E3574"/>
    <w:rsid w:val="008E377A"/>
    <w:rsid w:val="008E3B41"/>
    <w:rsid w:val="008E3D6E"/>
    <w:rsid w:val="008F01DF"/>
    <w:rsid w:val="008F0433"/>
    <w:rsid w:val="008F05E3"/>
    <w:rsid w:val="008F1AB9"/>
    <w:rsid w:val="008F1B0B"/>
    <w:rsid w:val="008F236C"/>
    <w:rsid w:val="008F30CA"/>
    <w:rsid w:val="008F5A90"/>
    <w:rsid w:val="008F620B"/>
    <w:rsid w:val="008F7150"/>
    <w:rsid w:val="008F7B8D"/>
    <w:rsid w:val="00903956"/>
    <w:rsid w:val="00910C85"/>
    <w:rsid w:val="00911348"/>
    <w:rsid w:val="00911D2A"/>
    <w:rsid w:val="00911D2B"/>
    <w:rsid w:val="0091200A"/>
    <w:rsid w:val="00912705"/>
    <w:rsid w:val="009152B4"/>
    <w:rsid w:val="00923F4C"/>
    <w:rsid w:val="009248EF"/>
    <w:rsid w:val="009263E2"/>
    <w:rsid w:val="009306C5"/>
    <w:rsid w:val="009312B9"/>
    <w:rsid w:val="00931DAF"/>
    <w:rsid w:val="009341CB"/>
    <w:rsid w:val="00936B41"/>
    <w:rsid w:val="009371FE"/>
    <w:rsid w:val="00943304"/>
    <w:rsid w:val="00943377"/>
    <w:rsid w:val="009436E2"/>
    <w:rsid w:val="00943DA9"/>
    <w:rsid w:val="0094458E"/>
    <w:rsid w:val="00951124"/>
    <w:rsid w:val="009526C2"/>
    <w:rsid w:val="009551E8"/>
    <w:rsid w:val="00955987"/>
    <w:rsid w:val="0095650D"/>
    <w:rsid w:val="00956ED8"/>
    <w:rsid w:val="00960FCC"/>
    <w:rsid w:val="0096153D"/>
    <w:rsid w:val="0096467D"/>
    <w:rsid w:val="00964DC1"/>
    <w:rsid w:val="009650D4"/>
    <w:rsid w:val="00971108"/>
    <w:rsid w:val="009748B3"/>
    <w:rsid w:val="0098062C"/>
    <w:rsid w:val="00983ABA"/>
    <w:rsid w:val="0098472C"/>
    <w:rsid w:val="00985010"/>
    <w:rsid w:val="00986EA2"/>
    <w:rsid w:val="00987F97"/>
    <w:rsid w:val="00990688"/>
    <w:rsid w:val="0099086B"/>
    <w:rsid w:val="009910D6"/>
    <w:rsid w:val="00992AE0"/>
    <w:rsid w:val="00993C74"/>
    <w:rsid w:val="009941F3"/>
    <w:rsid w:val="0099480B"/>
    <w:rsid w:val="009A2DB4"/>
    <w:rsid w:val="009A50AB"/>
    <w:rsid w:val="009A68D4"/>
    <w:rsid w:val="009A6DA7"/>
    <w:rsid w:val="009B4315"/>
    <w:rsid w:val="009B4443"/>
    <w:rsid w:val="009B519D"/>
    <w:rsid w:val="009B778E"/>
    <w:rsid w:val="009B7935"/>
    <w:rsid w:val="009C08C9"/>
    <w:rsid w:val="009C140A"/>
    <w:rsid w:val="009C23E1"/>
    <w:rsid w:val="009C3CB9"/>
    <w:rsid w:val="009C488E"/>
    <w:rsid w:val="009C4A5A"/>
    <w:rsid w:val="009C598D"/>
    <w:rsid w:val="009C772F"/>
    <w:rsid w:val="009C794D"/>
    <w:rsid w:val="009D03A6"/>
    <w:rsid w:val="009D2128"/>
    <w:rsid w:val="009D4190"/>
    <w:rsid w:val="009E0CBD"/>
    <w:rsid w:val="009E3B71"/>
    <w:rsid w:val="009E40A6"/>
    <w:rsid w:val="009E5420"/>
    <w:rsid w:val="009F41F9"/>
    <w:rsid w:val="009F5094"/>
    <w:rsid w:val="009F516C"/>
    <w:rsid w:val="00A00CC6"/>
    <w:rsid w:val="00A039ED"/>
    <w:rsid w:val="00A044DC"/>
    <w:rsid w:val="00A068F9"/>
    <w:rsid w:val="00A0765B"/>
    <w:rsid w:val="00A07A7A"/>
    <w:rsid w:val="00A10CF7"/>
    <w:rsid w:val="00A14956"/>
    <w:rsid w:val="00A151AF"/>
    <w:rsid w:val="00A15A17"/>
    <w:rsid w:val="00A16666"/>
    <w:rsid w:val="00A2037B"/>
    <w:rsid w:val="00A22B09"/>
    <w:rsid w:val="00A31626"/>
    <w:rsid w:val="00A3217C"/>
    <w:rsid w:val="00A41338"/>
    <w:rsid w:val="00A41FF2"/>
    <w:rsid w:val="00A44A9E"/>
    <w:rsid w:val="00A44CE9"/>
    <w:rsid w:val="00A475D4"/>
    <w:rsid w:val="00A47F90"/>
    <w:rsid w:val="00A51A3D"/>
    <w:rsid w:val="00A53054"/>
    <w:rsid w:val="00A54460"/>
    <w:rsid w:val="00A56197"/>
    <w:rsid w:val="00A57115"/>
    <w:rsid w:val="00A57818"/>
    <w:rsid w:val="00A6240B"/>
    <w:rsid w:val="00A64BE1"/>
    <w:rsid w:val="00A64FB3"/>
    <w:rsid w:val="00A664E3"/>
    <w:rsid w:val="00A70EDE"/>
    <w:rsid w:val="00A728A5"/>
    <w:rsid w:val="00A74D3C"/>
    <w:rsid w:val="00A7650E"/>
    <w:rsid w:val="00A82483"/>
    <w:rsid w:val="00A82859"/>
    <w:rsid w:val="00A83DDF"/>
    <w:rsid w:val="00A84C31"/>
    <w:rsid w:val="00A86BCC"/>
    <w:rsid w:val="00A910CA"/>
    <w:rsid w:val="00A91A89"/>
    <w:rsid w:val="00A933E1"/>
    <w:rsid w:val="00A9495D"/>
    <w:rsid w:val="00A95547"/>
    <w:rsid w:val="00AA7BDB"/>
    <w:rsid w:val="00AB00CA"/>
    <w:rsid w:val="00AB2768"/>
    <w:rsid w:val="00AB722D"/>
    <w:rsid w:val="00AB724A"/>
    <w:rsid w:val="00AB7FD5"/>
    <w:rsid w:val="00AC0551"/>
    <w:rsid w:val="00AC2F2A"/>
    <w:rsid w:val="00AC3ABB"/>
    <w:rsid w:val="00AD1F3E"/>
    <w:rsid w:val="00AD38EB"/>
    <w:rsid w:val="00AD3DB9"/>
    <w:rsid w:val="00AD3FAB"/>
    <w:rsid w:val="00AD6A67"/>
    <w:rsid w:val="00AE0009"/>
    <w:rsid w:val="00AE03C6"/>
    <w:rsid w:val="00AE04B6"/>
    <w:rsid w:val="00AE18D2"/>
    <w:rsid w:val="00AE27AE"/>
    <w:rsid w:val="00AE2E58"/>
    <w:rsid w:val="00AE438A"/>
    <w:rsid w:val="00AE45FB"/>
    <w:rsid w:val="00AE7018"/>
    <w:rsid w:val="00AF271A"/>
    <w:rsid w:val="00AF4150"/>
    <w:rsid w:val="00AF4E2B"/>
    <w:rsid w:val="00AF5594"/>
    <w:rsid w:val="00B009D4"/>
    <w:rsid w:val="00B04E67"/>
    <w:rsid w:val="00B06F08"/>
    <w:rsid w:val="00B079F5"/>
    <w:rsid w:val="00B12E2C"/>
    <w:rsid w:val="00B137F3"/>
    <w:rsid w:val="00B1462B"/>
    <w:rsid w:val="00B1628D"/>
    <w:rsid w:val="00B168F9"/>
    <w:rsid w:val="00B17F65"/>
    <w:rsid w:val="00B221EF"/>
    <w:rsid w:val="00B225C1"/>
    <w:rsid w:val="00B22639"/>
    <w:rsid w:val="00B24311"/>
    <w:rsid w:val="00B24439"/>
    <w:rsid w:val="00B31956"/>
    <w:rsid w:val="00B31FF7"/>
    <w:rsid w:val="00B328DF"/>
    <w:rsid w:val="00B33037"/>
    <w:rsid w:val="00B34791"/>
    <w:rsid w:val="00B35DAA"/>
    <w:rsid w:val="00B36304"/>
    <w:rsid w:val="00B3760D"/>
    <w:rsid w:val="00B414A6"/>
    <w:rsid w:val="00B44126"/>
    <w:rsid w:val="00B4695C"/>
    <w:rsid w:val="00B47160"/>
    <w:rsid w:val="00B4773A"/>
    <w:rsid w:val="00B52158"/>
    <w:rsid w:val="00B525A5"/>
    <w:rsid w:val="00B537CB"/>
    <w:rsid w:val="00B572CB"/>
    <w:rsid w:val="00B61EED"/>
    <w:rsid w:val="00B63909"/>
    <w:rsid w:val="00B64B96"/>
    <w:rsid w:val="00B73D41"/>
    <w:rsid w:val="00B75D17"/>
    <w:rsid w:val="00B77A35"/>
    <w:rsid w:val="00B838A6"/>
    <w:rsid w:val="00B865BF"/>
    <w:rsid w:val="00B87F70"/>
    <w:rsid w:val="00B90587"/>
    <w:rsid w:val="00B90961"/>
    <w:rsid w:val="00B95862"/>
    <w:rsid w:val="00B95D84"/>
    <w:rsid w:val="00B96086"/>
    <w:rsid w:val="00BA15EF"/>
    <w:rsid w:val="00BA189C"/>
    <w:rsid w:val="00BA1CFA"/>
    <w:rsid w:val="00BA3F42"/>
    <w:rsid w:val="00BB026F"/>
    <w:rsid w:val="00BB1312"/>
    <w:rsid w:val="00BB3470"/>
    <w:rsid w:val="00BB48CE"/>
    <w:rsid w:val="00BB4D38"/>
    <w:rsid w:val="00BB4E81"/>
    <w:rsid w:val="00BB5033"/>
    <w:rsid w:val="00BC2568"/>
    <w:rsid w:val="00BC2918"/>
    <w:rsid w:val="00BC4F76"/>
    <w:rsid w:val="00BC6BC4"/>
    <w:rsid w:val="00BC79D9"/>
    <w:rsid w:val="00BD1146"/>
    <w:rsid w:val="00BD19D7"/>
    <w:rsid w:val="00BD37CB"/>
    <w:rsid w:val="00BD6B58"/>
    <w:rsid w:val="00BE0ABF"/>
    <w:rsid w:val="00BE159E"/>
    <w:rsid w:val="00BE1998"/>
    <w:rsid w:val="00BE1B1D"/>
    <w:rsid w:val="00BE2DD7"/>
    <w:rsid w:val="00BE342D"/>
    <w:rsid w:val="00BE5B55"/>
    <w:rsid w:val="00BE7C18"/>
    <w:rsid w:val="00BF2C9B"/>
    <w:rsid w:val="00BF57C5"/>
    <w:rsid w:val="00BF6C1F"/>
    <w:rsid w:val="00BF74C5"/>
    <w:rsid w:val="00BF7511"/>
    <w:rsid w:val="00C01231"/>
    <w:rsid w:val="00C0334C"/>
    <w:rsid w:val="00C04C4C"/>
    <w:rsid w:val="00C1062A"/>
    <w:rsid w:val="00C113D7"/>
    <w:rsid w:val="00C12800"/>
    <w:rsid w:val="00C12829"/>
    <w:rsid w:val="00C12CC1"/>
    <w:rsid w:val="00C13EF0"/>
    <w:rsid w:val="00C1478E"/>
    <w:rsid w:val="00C1763E"/>
    <w:rsid w:val="00C17DD8"/>
    <w:rsid w:val="00C20C69"/>
    <w:rsid w:val="00C21F0F"/>
    <w:rsid w:val="00C226FD"/>
    <w:rsid w:val="00C24620"/>
    <w:rsid w:val="00C2542E"/>
    <w:rsid w:val="00C26594"/>
    <w:rsid w:val="00C30F31"/>
    <w:rsid w:val="00C327B6"/>
    <w:rsid w:val="00C33916"/>
    <w:rsid w:val="00C34047"/>
    <w:rsid w:val="00C3768C"/>
    <w:rsid w:val="00C40718"/>
    <w:rsid w:val="00C40918"/>
    <w:rsid w:val="00C40CB7"/>
    <w:rsid w:val="00C4130E"/>
    <w:rsid w:val="00C420E2"/>
    <w:rsid w:val="00C43C56"/>
    <w:rsid w:val="00C46014"/>
    <w:rsid w:val="00C5066C"/>
    <w:rsid w:val="00C51843"/>
    <w:rsid w:val="00C52E23"/>
    <w:rsid w:val="00C548B3"/>
    <w:rsid w:val="00C54A8E"/>
    <w:rsid w:val="00C56AFE"/>
    <w:rsid w:val="00C573FA"/>
    <w:rsid w:val="00C61C1B"/>
    <w:rsid w:val="00C62C5C"/>
    <w:rsid w:val="00C635AA"/>
    <w:rsid w:val="00C63A61"/>
    <w:rsid w:val="00C65349"/>
    <w:rsid w:val="00C700B8"/>
    <w:rsid w:val="00C71746"/>
    <w:rsid w:val="00C71AAF"/>
    <w:rsid w:val="00C72123"/>
    <w:rsid w:val="00C727CA"/>
    <w:rsid w:val="00C74161"/>
    <w:rsid w:val="00C7656E"/>
    <w:rsid w:val="00C8057E"/>
    <w:rsid w:val="00C805D7"/>
    <w:rsid w:val="00C85E0F"/>
    <w:rsid w:val="00C8654B"/>
    <w:rsid w:val="00C90F3B"/>
    <w:rsid w:val="00CA0D87"/>
    <w:rsid w:val="00CA5AF0"/>
    <w:rsid w:val="00CA6B83"/>
    <w:rsid w:val="00CB2905"/>
    <w:rsid w:val="00CB31C9"/>
    <w:rsid w:val="00CB583F"/>
    <w:rsid w:val="00CC0C2B"/>
    <w:rsid w:val="00CC4DF1"/>
    <w:rsid w:val="00CC6932"/>
    <w:rsid w:val="00CD1602"/>
    <w:rsid w:val="00CD18E4"/>
    <w:rsid w:val="00CD3982"/>
    <w:rsid w:val="00CD3E89"/>
    <w:rsid w:val="00CD417F"/>
    <w:rsid w:val="00CD44F4"/>
    <w:rsid w:val="00CD53F5"/>
    <w:rsid w:val="00CE0776"/>
    <w:rsid w:val="00CE15CF"/>
    <w:rsid w:val="00CE34CC"/>
    <w:rsid w:val="00CE4FEE"/>
    <w:rsid w:val="00CE585A"/>
    <w:rsid w:val="00CE7F02"/>
    <w:rsid w:val="00CF0844"/>
    <w:rsid w:val="00CF2325"/>
    <w:rsid w:val="00CF32BB"/>
    <w:rsid w:val="00CF3501"/>
    <w:rsid w:val="00CF6063"/>
    <w:rsid w:val="00D03FCF"/>
    <w:rsid w:val="00D04D2A"/>
    <w:rsid w:val="00D04F24"/>
    <w:rsid w:val="00D05FD1"/>
    <w:rsid w:val="00D11D06"/>
    <w:rsid w:val="00D120B1"/>
    <w:rsid w:val="00D13B16"/>
    <w:rsid w:val="00D2318B"/>
    <w:rsid w:val="00D233B7"/>
    <w:rsid w:val="00D25343"/>
    <w:rsid w:val="00D2672C"/>
    <w:rsid w:val="00D27B29"/>
    <w:rsid w:val="00D27FEC"/>
    <w:rsid w:val="00D35157"/>
    <w:rsid w:val="00D3530A"/>
    <w:rsid w:val="00D374E9"/>
    <w:rsid w:val="00D4196A"/>
    <w:rsid w:val="00D45302"/>
    <w:rsid w:val="00D45AC6"/>
    <w:rsid w:val="00D46263"/>
    <w:rsid w:val="00D46C38"/>
    <w:rsid w:val="00D55216"/>
    <w:rsid w:val="00D57E5D"/>
    <w:rsid w:val="00D6019C"/>
    <w:rsid w:val="00D607C2"/>
    <w:rsid w:val="00D6161A"/>
    <w:rsid w:val="00D65615"/>
    <w:rsid w:val="00D67000"/>
    <w:rsid w:val="00D70628"/>
    <w:rsid w:val="00D71F9E"/>
    <w:rsid w:val="00D754AD"/>
    <w:rsid w:val="00D75D1B"/>
    <w:rsid w:val="00D8008D"/>
    <w:rsid w:val="00D80F48"/>
    <w:rsid w:val="00D82C7E"/>
    <w:rsid w:val="00D847E6"/>
    <w:rsid w:val="00D8503B"/>
    <w:rsid w:val="00D8635C"/>
    <w:rsid w:val="00D863A0"/>
    <w:rsid w:val="00D8744D"/>
    <w:rsid w:val="00D901B8"/>
    <w:rsid w:val="00D92D74"/>
    <w:rsid w:val="00D92D86"/>
    <w:rsid w:val="00D92DAC"/>
    <w:rsid w:val="00DA0353"/>
    <w:rsid w:val="00DA0573"/>
    <w:rsid w:val="00DA26FB"/>
    <w:rsid w:val="00DA54E1"/>
    <w:rsid w:val="00DA597A"/>
    <w:rsid w:val="00DA62DD"/>
    <w:rsid w:val="00DB34E6"/>
    <w:rsid w:val="00DB519E"/>
    <w:rsid w:val="00DB6736"/>
    <w:rsid w:val="00DB6E7A"/>
    <w:rsid w:val="00DB7D22"/>
    <w:rsid w:val="00DC3818"/>
    <w:rsid w:val="00DC40CE"/>
    <w:rsid w:val="00DD1127"/>
    <w:rsid w:val="00DD1E20"/>
    <w:rsid w:val="00DD2268"/>
    <w:rsid w:val="00DD3D8E"/>
    <w:rsid w:val="00DD6364"/>
    <w:rsid w:val="00DD66E8"/>
    <w:rsid w:val="00DE1C84"/>
    <w:rsid w:val="00DE1E2B"/>
    <w:rsid w:val="00DE484F"/>
    <w:rsid w:val="00DE6E67"/>
    <w:rsid w:val="00DE7155"/>
    <w:rsid w:val="00DF03AB"/>
    <w:rsid w:val="00DF0F65"/>
    <w:rsid w:val="00DF16C5"/>
    <w:rsid w:val="00DF1FE5"/>
    <w:rsid w:val="00E0082A"/>
    <w:rsid w:val="00E00D28"/>
    <w:rsid w:val="00E026D2"/>
    <w:rsid w:val="00E02BB8"/>
    <w:rsid w:val="00E04131"/>
    <w:rsid w:val="00E07C08"/>
    <w:rsid w:val="00E10847"/>
    <w:rsid w:val="00E112D8"/>
    <w:rsid w:val="00E1163E"/>
    <w:rsid w:val="00E1488F"/>
    <w:rsid w:val="00E1596D"/>
    <w:rsid w:val="00E178B9"/>
    <w:rsid w:val="00E21BA3"/>
    <w:rsid w:val="00E23089"/>
    <w:rsid w:val="00E2594C"/>
    <w:rsid w:val="00E261B3"/>
    <w:rsid w:val="00E306A5"/>
    <w:rsid w:val="00E31C67"/>
    <w:rsid w:val="00E33E35"/>
    <w:rsid w:val="00E33FE7"/>
    <w:rsid w:val="00E344BB"/>
    <w:rsid w:val="00E34A0E"/>
    <w:rsid w:val="00E35A63"/>
    <w:rsid w:val="00E43308"/>
    <w:rsid w:val="00E43854"/>
    <w:rsid w:val="00E43D5A"/>
    <w:rsid w:val="00E43DE9"/>
    <w:rsid w:val="00E443B4"/>
    <w:rsid w:val="00E513D5"/>
    <w:rsid w:val="00E51806"/>
    <w:rsid w:val="00E51F1E"/>
    <w:rsid w:val="00E526B9"/>
    <w:rsid w:val="00E52EC1"/>
    <w:rsid w:val="00E531FA"/>
    <w:rsid w:val="00E535AA"/>
    <w:rsid w:val="00E551DB"/>
    <w:rsid w:val="00E5593F"/>
    <w:rsid w:val="00E55BB0"/>
    <w:rsid w:val="00E57A1C"/>
    <w:rsid w:val="00E61BD4"/>
    <w:rsid w:val="00E63157"/>
    <w:rsid w:val="00E63E88"/>
    <w:rsid w:val="00E65CFC"/>
    <w:rsid w:val="00E67D46"/>
    <w:rsid w:val="00E67F39"/>
    <w:rsid w:val="00E7070E"/>
    <w:rsid w:val="00E710AF"/>
    <w:rsid w:val="00E71CA9"/>
    <w:rsid w:val="00E71D34"/>
    <w:rsid w:val="00E72872"/>
    <w:rsid w:val="00E74EC3"/>
    <w:rsid w:val="00E7520B"/>
    <w:rsid w:val="00E843B8"/>
    <w:rsid w:val="00E92C56"/>
    <w:rsid w:val="00E93553"/>
    <w:rsid w:val="00E9416A"/>
    <w:rsid w:val="00E947A1"/>
    <w:rsid w:val="00E96701"/>
    <w:rsid w:val="00E977BF"/>
    <w:rsid w:val="00EA1799"/>
    <w:rsid w:val="00EA65D4"/>
    <w:rsid w:val="00EB087C"/>
    <w:rsid w:val="00EB1B29"/>
    <w:rsid w:val="00EB1BDC"/>
    <w:rsid w:val="00EB269F"/>
    <w:rsid w:val="00EB3425"/>
    <w:rsid w:val="00EB4D70"/>
    <w:rsid w:val="00EC2F79"/>
    <w:rsid w:val="00EC3360"/>
    <w:rsid w:val="00EC6093"/>
    <w:rsid w:val="00EC66B7"/>
    <w:rsid w:val="00ED069A"/>
    <w:rsid w:val="00ED28DE"/>
    <w:rsid w:val="00ED29D1"/>
    <w:rsid w:val="00ED3E12"/>
    <w:rsid w:val="00ED5AFC"/>
    <w:rsid w:val="00ED6F6F"/>
    <w:rsid w:val="00EE2536"/>
    <w:rsid w:val="00EE3D79"/>
    <w:rsid w:val="00EE4388"/>
    <w:rsid w:val="00EE74A9"/>
    <w:rsid w:val="00EF0188"/>
    <w:rsid w:val="00EF086D"/>
    <w:rsid w:val="00EF2987"/>
    <w:rsid w:val="00EF2DDB"/>
    <w:rsid w:val="00EF5093"/>
    <w:rsid w:val="00F0174C"/>
    <w:rsid w:val="00F02D44"/>
    <w:rsid w:val="00F032F9"/>
    <w:rsid w:val="00F063B9"/>
    <w:rsid w:val="00F073D8"/>
    <w:rsid w:val="00F13914"/>
    <w:rsid w:val="00F159AD"/>
    <w:rsid w:val="00F15BEE"/>
    <w:rsid w:val="00F200DB"/>
    <w:rsid w:val="00F22930"/>
    <w:rsid w:val="00F22EFF"/>
    <w:rsid w:val="00F238EE"/>
    <w:rsid w:val="00F2586C"/>
    <w:rsid w:val="00F25AF1"/>
    <w:rsid w:val="00F25C3A"/>
    <w:rsid w:val="00F3000E"/>
    <w:rsid w:val="00F30A8E"/>
    <w:rsid w:val="00F35A8D"/>
    <w:rsid w:val="00F364C7"/>
    <w:rsid w:val="00F365AA"/>
    <w:rsid w:val="00F371FD"/>
    <w:rsid w:val="00F428B9"/>
    <w:rsid w:val="00F435DF"/>
    <w:rsid w:val="00F45700"/>
    <w:rsid w:val="00F462C1"/>
    <w:rsid w:val="00F469BF"/>
    <w:rsid w:val="00F556E0"/>
    <w:rsid w:val="00F56E0D"/>
    <w:rsid w:val="00F60D66"/>
    <w:rsid w:val="00F652E7"/>
    <w:rsid w:val="00F71CA4"/>
    <w:rsid w:val="00F73C07"/>
    <w:rsid w:val="00F73FD4"/>
    <w:rsid w:val="00F74109"/>
    <w:rsid w:val="00F7733E"/>
    <w:rsid w:val="00F8409D"/>
    <w:rsid w:val="00F85B25"/>
    <w:rsid w:val="00F86929"/>
    <w:rsid w:val="00F95541"/>
    <w:rsid w:val="00F97169"/>
    <w:rsid w:val="00FA000B"/>
    <w:rsid w:val="00FA220B"/>
    <w:rsid w:val="00FA2D9F"/>
    <w:rsid w:val="00FA3059"/>
    <w:rsid w:val="00FB2816"/>
    <w:rsid w:val="00FB4298"/>
    <w:rsid w:val="00FB571D"/>
    <w:rsid w:val="00FB71B7"/>
    <w:rsid w:val="00FC7764"/>
    <w:rsid w:val="00FD23F7"/>
    <w:rsid w:val="00FD2D94"/>
    <w:rsid w:val="00FD324D"/>
    <w:rsid w:val="00FE0AFE"/>
    <w:rsid w:val="00FE1674"/>
    <w:rsid w:val="00FE2171"/>
    <w:rsid w:val="00FE249B"/>
    <w:rsid w:val="00FE4C49"/>
    <w:rsid w:val="00FE5738"/>
    <w:rsid w:val="00FE7BDB"/>
    <w:rsid w:val="00FE7D86"/>
    <w:rsid w:val="00FF083A"/>
    <w:rsid w:val="00FF157D"/>
    <w:rsid w:val="00FF3489"/>
    <w:rsid w:val="00FF55D5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D3E12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locked/>
    <w:rsid w:val="002A6B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2A6BA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A9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30F32"/>
    <w:pPr>
      <w:ind w:left="720"/>
      <w:contextualSpacing/>
    </w:pPr>
  </w:style>
  <w:style w:type="paragraph" w:customStyle="1" w:styleId="Style2">
    <w:name w:val="Style2"/>
    <w:basedOn w:val="a"/>
    <w:uiPriority w:val="99"/>
    <w:rsid w:val="00293F24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293F24"/>
    <w:rPr>
      <w:rFonts w:ascii="Times New Roman" w:hAnsi="Times New Roman" w:cs="Times New Roman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99"/>
    <w:locked/>
    <w:rsid w:val="00E23089"/>
    <w:rPr>
      <w:rFonts w:ascii="Times New Roman" w:hAnsi="Times New Roman" w:cs="Times New Roman"/>
      <w:sz w:val="28"/>
      <w:lang w:val="en-US" w:eastAsia="en-US"/>
    </w:rPr>
  </w:style>
  <w:style w:type="paragraph" w:styleId="a6">
    <w:name w:val="No Spacing"/>
    <w:basedOn w:val="a"/>
    <w:link w:val="a5"/>
    <w:uiPriority w:val="99"/>
    <w:qFormat/>
    <w:rsid w:val="00E23089"/>
    <w:pPr>
      <w:spacing w:after="0" w:line="240" w:lineRule="auto"/>
    </w:pPr>
    <w:rPr>
      <w:rFonts w:ascii="Times New Roman" w:eastAsia="Times New Roman" w:hAnsi="Times New Roman"/>
      <w:sz w:val="28"/>
      <w:lang w:val="en-US"/>
    </w:rPr>
  </w:style>
  <w:style w:type="paragraph" w:styleId="a7">
    <w:name w:val="Balloon Text"/>
    <w:basedOn w:val="a"/>
    <w:link w:val="a8"/>
    <w:uiPriority w:val="99"/>
    <w:semiHidden/>
    <w:rsid w:val="0080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4B31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B12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12E2C"/>
    <w:pPr>
      <w:widowControl w:val="0"/>
      <w:autoSpaceDE w:val="0"/>
      <w:autoSpaceDN w:val="0"/>
      <w:adjustRightInd w:val="0"/>
      <w:spacing w:after="0" w:line="192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12E2C"/>
    <w:rPr>
      <w:rFonts w:ascii="Times New Roman" w:hAnsi="Times New Roman"/>
      <w:sz w:val="16"/>
    </w:rPr>
  </w:style>
  <w:style w:type="paragraph" w:customStyle="1" w:styleId="Style9">
    <w:name w:val="Style9"/>
    <w:basedOn w:val="a"/>
    <w:uiPriority w:val="99"/>
    <w:rsid w:val="00B12E2C"/>
    <w:pPr>
      <w:widowControl w:val="0"/>
      <w:autoSpaceDE w:val="0"/>
      <w:autoSpaceDN w:val="0"/>
      <w:adjustRightInd w:val="0"/>
      <w:spacing w:after="0" w:line="1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B12E2C"/>
    <w:rPr>
      <w:rFonts w:ascii="Times New Roman" w:hAnsi="Times New Roman"/>
      <w:b/>
      <w:sz w:val="16"/>
    </w:rPr>
  </w:style>
  <w:style w:type="paragraph" w:styleId="a9">
    <w:name w:val="Body Text"/>
    <w:basedOn w:val="a"/>
    <w:link w:val="aa"/>
    <w:uiPriority w:val="99"/>
    <w:rsid w:val="008B6295"/>
    <w:pPr>
      <w:spacing w:after="0" w:line="28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8B629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E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E7BDB"/>
    <w:rPr>
      <w:rFonts w:cs="Times New Roman"/>
    </w:rPr>
  </w:style>
  <w:style w:type="paragraph" w:styleId="ad">
    <w:name w:val="footer"/>
    <w:basedOn w:val="a"/>
    <w:link w:val="ae"/>
    <w:uiPriority w:val="99"/>
    <w:rsid w:val="00FE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FE7BDB"/>
    <w:rPr>
      <w:rFonts w:cs="Times New Roman"/>
    </w:rPr>
  </w:style>
  <w:style w:type="paragraph" w:styleId="af">
    <w:name w:val="Title"/>
    <w:basedOn w:val="a"/>
    <w:link w:val="af0"/>
    <w:uiPriority w:val="99"/>
    <w:qFormat/>
    <w:rsid w:val="00E306A5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E306A5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23">
    <w:name w:val="Font Style23"/>
    <w:uiPriority w:val="99"/>
    <w:rsid w:val="0061769F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uiPriority w:val="99"/>
    <w:rsid w:val="00617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1769F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1769F"/>
    <w:rPr>
      <w:rFonts w:ascii="Times New Roman" w:hAnsi="Times New Roman"/>
      <w:sz w:val="16"/>
    </w:rPr>
  </w:style>
  <w:style w:type="character" w:customStyle="1" w:styleId="FontStyle26">
    <w:name w:val="Font Style26"/>
    <w:uiPriority w:val="99"/>
    <w:rsid w:val="0061769F"/>
    <w:rPr>
      <w:rFonts w:ascii="Times New Roman" w:hAnsi="Times New Roman"/>
      <w:sz w:val="16"/>
    </w:rPr>
  </w:style>
  <w:style w:type="paragraph" w:customStyle="1" w:styleId="Style4">
    <w:name w:val="Style4"/>
    <w:basedOn w:val="a"/>
    <w:uiPriority w:val="99"/>
    <w:rsid w:val="0061769F"/>
    <w:pPr>
      <w:widowControl w:val="0"/>
      <w:autoSpaceDE w:val="0"/>
      <w:autoSpaceDN w:val="0"/>
      <w:adjustRightInd w:val="0"/>
      <w:spacing w:after="0" w:line="190" w:lineRule="exact"/>
      <w:ind w:hanging="1406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61769F"/>
    <w:rPr>
      <w:rFonts w:cs="Times New Roman"/>
    </w:rPr>
  </w:style>
  <w:style w:type="paragraph" w:styleId="2">
    <w:name w:val="Body Text Indent 2"/>
    <w:basedOn w:val="a"/>
    <w:link w:val="20"/>
    <w:uiPriority w:val="99"/>
    <w:rsid w:val="0061769F"/>
    <w:pPr>
      <w:widowControl w:val="0"/>
      <w:spacing w:after="0" w:line="240" w:lineRule="auto"/>
      <w:ind w:firstLine="318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176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2">
    <w:name w:val="тема"/>
    <w:basedOn w:val="a"/>
    <w:uiPriority w:val="99"/>
    <w:rsid w:val="0061769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/>
      <w:spacing w:val="40"/>
      <w:sz w:val="26"/>
      <w:szCs w:val="26"/>
      <w:lang w:eastAsia="ru-RU"/>
    </w:rPr>
  </w:style>
  <w:style w:type="paragraph" w:customStyle="1" w:styleId="Style17">
    <w:name w:val="Style17"/>
    <w:basedOn w:val="a"/>
    <w:uiPriority w:val="99"/>
    <w:rsid w:val="0061769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1769F"/>
    <w:pPr>
      <w:widowControl w:val="0"/>
      <w:autoSpaceDE w:val="0"/>
      <w:autoSpaceDN w:val="0"/>
      <w:adjustRightInd w:val="0"/>
      <w:spacing w:after="0" w:line="322" w:lineRule="exact"/>
      <w:ind w:firstLine="9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61769F"/>
    <w:rPr>
      <w:rFonts w:ascii="Times New Roman" w:hAnsi="Times New Roman"/>
      <w:sz w:val="26"/>
    </w:rPr>
  </w:style>
  <w:style w:type="paragraph" w:customStyle="1" w:styleId="Style31">
    <w:name w:val="Style31"/>
    <w:basedOn w:val="a"/>
    <w:uiPriority w:val="99"/>
    <w:rsid w:val="0061769F"/>
    <w:pPr>
      <w:widowControl w:val="0"/>
      <w:autoSpaceDE w:val="0"/>
      <w:autoSpaceDN w:val="0"/>
      <w:adjustRightInd w:val="0"/>
      <w:spacing w:after="0" w:line="331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1769F"/>
    <w:pPr>
      <w:widowControl w:val="0"/>
      <w:autoSpaceDE w:val="0"/>
      <w:autoSpaceDN w:val="0"/>
      <w:adjustRightInd w:val="0"/>
      <w:spacing w:after="0" w:line="324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61769F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61769F"/>
    <w:rPr>
      <w:rFonts w:ascii="Times New Roman" w:hAnsi="Times New Roman"/>
      <w:b/>
      <w:i/>
      <w:sz w:val="26"/>
    </w:rPr>
  </w:style>
  <w:style w:type="character" w:customStyle="1" w:styleId="FontStyle59">
    <w:name w:val="Font Style59"/>
    <w:uiPriority w:val="99"/>
    <w:rsid w:val="0061769F"/>
    <w:rPr>
      <w:rFonts w:ascii="Century Schoolbook" w:hAnsi="Century Schoolbook"/>
      <w:i/>
      <w:spacing w:val="-10"/>
      <w:sz w:val="18"/>
    </w:rPr>
  </w:style>
  <w:style w:type="character" w:customStyle="1" w:styleId="FontStyle60">
    <w:name w:val="Font Style60"/>
    <w:uiPriority w:val="99"/>
    <w:rsid w:val="0061769F"/>
    <w:rPr>
      <w:rFonts w:ascii="Times New Roman" w:hAnsi="Times New Roman"/>
      <w:b/>
      <w:i/>
      <w:sz w:val="18"/>
    </w:rPr>
  </w:style>
  <w:style w:type="paragraph" w:customStyle="1" w:styleId="Style37">
    <w:name w:val="Style37"/>
    <w:basedOn w:val="a"/>
    <w:uiPriority w:val="99"/>
    <w:rsid w:val="0061769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61769F"/>
    <w:rPr>
      <w:rFonts w:ascii="Times New Roman" w:hAnsi="Times New Roman"/>
      <w:b/>
      <w:i/>
      <w:sz w:val="18"/>
    </w:rPr>
  </w:style>
  <w:style w:type="character" w:customStyle="1" w:styleId="FontStyle55">
    <w:name w:val="Font Style55"/>
    <w:uiPriority w:val="99"/>
    <w:rsid w:val="0061769F"/>
    <w:rPr>
      <w:rFonts w:ascii="Times New Roman" w:hAnsi="Times New Roman"/>
      <w:i/>
      <w:sz w:val="26"/>
    </w:rPr>
  </w:style>
  <w:style w:type="character" w:customStyle="1" w:styleId="FontStyle62">
    <w:name w:val="Font Style62"/>
    <w:uiPriority w:val="99"/>
    <w:rsid w:val="0061769F"/>
    <w:rPr>
      <w:rFonts w:ascii="Times New Roman" w:hAnsi="Times New Roman"/>
      <w:b/>
      <w:sz w:val="16"/>
    </w:rPr>
  </w:style>
  <w:style w:type="paragraph" w:customStyle="1" w:styleId="Style41">
    <w:name w:val="Style41"/>
    <w:basedOn w:val="a"/>
    <w:uiPriority w:val="99"/>
    <w:rsid w:val="00617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61769F"/>
    <w:pPr>
      <w:widowControl w:val="0"/>
      <w:autoSpaceDE w:val="0"/>
      <w:autoSpaceDN w:val="0"/>
      <w:adjustRightInd w:val="0"/>
      <w:spacing w:after="0" w:line="326" w:lineRule="exact"/>
      <w:ind w:hanging="42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61769F"/>
    <w:rPr>
      <w:rFonts w:ascii="Times New Roman" w:hAnsi="Times New Roman"/>
      <w:sz w:val="16"/>
    </w:rPr>
  </w:style>
  <w:style w:type="paragraph" w:customStyle="1" w:styleId="Style5">
    <w:name w:val="Style5"/>
    <w:basedOn w:val="a"/>
    <w:uiPriority w:val="99"/>
    <w:rsid w:val="006176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61769F"/>
    <w:pPr>
      <w:widowControl w:val="0"/>
      <w:autoSpaceDE w:val="0"/>
      <w:autoSpaceDN w:val="0"/>
      <w:adjustRightInd w:val="0"/>
      <w:spacing w:after="0" w:line="326" w:lineRule="exact"/>
      <w:ind w:firstLine="74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1769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617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1769F"/>
    <w:pPr>
      <w:widowControl w:val="0"/>
      <w:autoSpaceDE w:val="0"/>
      <w:autoSpaceDN w:val="0"/>
      <w:adjustRightInd w:val="0"/>
      <w:spacing w:after="0" w:line="322" w:lineRule="exact"/>
      <w:ind w:firstLine="213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61769F"/>
    <w:pPr>
      <w:widowControl w:val="0"/>
      <w:autoSpaceDE w:val="0"/>
      <w:autoSpaceDN w:val="0"/>
      <w:adjustRightInd w:val="0"/>
      <w:spacing w:after="0" w:line="322" w:lineRule="exact"/>
      <w:ind w:firstLine="22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2"/>
    <w:uiPriority w:val="99"/>
    <w:rsid w:val="00083B51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styleId="af3">
    <w:name w:val="TOC Heading"/>
    <w:basedOn w:val="10"/>
    <w:next w:val="a"/>
    <w:uiPriority w:val="99"/>
    <w:qFormat/>
    <w:rsid w:val="00A910C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12">
    <w:name w:val="Стиль1 Знак"/>
    <w:basedOn w:val="a0"/>
    <w:link w:val="1"/>
    <w:uiPriority w:val="99"/>
    <w:locked/>
    <w:rsid w:val="00083B51"/>
    <w:rPr>
      <w:rFonts w:ascii="Times New Roman" w:hAnsi="Times New Roman" w:cs="Times New Roman"/>
      <w:b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99"/>
    <w:locked/>
    <w:rsid w:val="00A910CA"/>
  </w:style>
  <w:style w:type="character" w:styleId="af4">
    <w:name w:val="Hyperlink"/>
    <w:basedOn w:val="a0"/>
    <w:uiPriority w:val="99"/>
    <w:rsid w:val="00A910CA"/>
    <w:rPr>
      <w:rFonts w:cs="Times New Roman"/>
      <w:color w:val="0000FF"/>
      <w:u w:val="single"/>
    </w:rPr>
  </w:style>
  <w:style w:type="paragraph" w:customStyle="1" w:styleId="21">
    <w:name w:val="Стиль2"/>
    <w:basedOn w:val="a4"/>
    <w:uiPriority w:val="99"/>
    <w:rsid w:val="00A910CA"/>
    <w:pPr>
      <w:spacing w:after="0" w:line="240" w:lineRule="auto"/>
      <w:ind w:left="0"/>
    </w:pPr>
    <w:rPr>
      <w:rFonts w:ascii="Times New Roman" w:hAnsi="Times New Roman"/>
      <w:sz w:val="28"/>
      <w:szCs w:val="28"/>
    </w:rPr>
  </w:style>
  <w:style w:type="paragraph" w:customStyle="1" w:styleId="22">
    <w:name w:val="Стиль22"/>
    <w:basedOn w:val="21"/>
    <w:uiPriority w:val="99"/>
    <w:rsid w:val="00A910CA"/>
    <w:pPr>
      <w:numPr>
        <w:numId w:val="2"/>
      </w:numPr>
      <w:jc w:val="center"/>
    </w:pPr>
    <w:rPr>
      <w:b/>
    </w:rPr>
  </w:style>
  <w:style w:type="paragraph" w:styleId="23">
    <w:name w:val="toc 2"/>
    <w:basedOn w:val="a"/>
    <w:next w:val="a"/>
    <w:autoRedefine/>
    <w:uiPriority w:val="99"/>
    <w:locked/>
    <w:rsid w:val="008938CE"/>
    <w:pPr>
      <w:tabs>
        <w:tab w:val="left" w:pos="880"/>
        <w:tab w:val="right" w:leader="dot" w:pos="9628"/>
      </w:tabs>
      <w:spacing w:after="0" w:line="240" w:lineRule="auto"/>
    </w:pPr>
  </w:style>
  <w:style w:type="paragraph" w:styleId="af5">
    <w:name w:val="Block Text"/>
    <w:basedOn w:val="a"/>
    <w:uiPriority w:val="99"/>
    <w:rsid w:val="00AD38EB"/>
    <w:pPr>
      <w:spacing w:after="0" w:line="240" w:lineRule="auto"/>
      <w:ind w:left="1260" w:right="1075" w:firstLine="540"/>
      <w:jc w:val="both"/>
    </w:pPr>
    <w:rPr>
      <w:rFonts w:ascii="Times New Roman" w:eastAsia="Times New Roman" w:hAnsi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9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9939</Words>
  <Characters>56658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2015-11-02T08:46:00Z</cp:lastPrinted>
  <dcterms:created xsi:type="dcterms:W3CDTF">2015-10-29T20:18:00Z</dcterms:created>
  <dcterms:modified xsi:type="dcterms:W3CDTF">2015-11-02T14:00:00Z</dcterms:modified>
</cp:coreProperties>
</file>